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1" w:type="dxa"/>
        <w:tblCellMar>
          <w:left w:w="0" w:type="dxa"/>
          <w:right w:w="0" w:type="dxa"/>
        </w:tblCellMar>
        <w:tblLook w:val="04A0" w:firstRow="1" w:lastRow="0" w:firstColumn="1" w:lastColumn="0" w:noHBand="0" w:noVBand="1"/>
      </w:tblPr>
      <w:tblGrid>
        <w:gridCol w:w="10191"/>
      </w:tblGrid>
      <w:tr w:rsidR="00C21161" w14:paraId="5BDE4B4A" w14:textId="77777777" w:rsidTr="00DF54CD">
        <w:trPr>
          <w:trHeight w:val="396"/>
        </w:trPr>
        <w:tc>
          <w:tcPr>
            <w:tcW w:w="10191" w:type="dxa"/>
            <w:tcBorders>
              <w:top w:val="single" w:sz="12" w:space="0" w:color="auto"/>
              <w:left w:val="single" w:sz="12" w:space="0" w:color="auto"/>
              <w:bottom w:val="single" w:sz="12" w:space="0" w:color="auto"/>
              <w:right w:val="single" w:sz="12" w:space="0" w:color="auto"/>
            </w:tcBorders>
            <w:shd w:val="clear" w:color="auto" w:fill="66CC00"/>
            <w:tcMar>
              <w:top w:w="0" w:type="dxa"/>
              <w:left w:w="108" w:type="dxa"/>
              <w:bottom w:w="0" w:type="dxa"/>
              <w:right w:w="108" w:type="dxa"/>
            </w:tcMar>
            <w:hideMark/>
          </w:tcPr>
          <w:p w14:paraId="7AF9CA99" w14:textId="447A7A71" w:rsidR="00C21161" w:rsidRDefault="00C21161" w:rsidP="00C21161">
            <w:pPr>
              <w:rPr>
                <w:b/>
                <w:bCs/>
                <w:sz w:val="32"/>
                <w:szCs w:val="32"/>
              </w:rPr>
            </w:pPr>
            <w:bookmarkStart w:id="0" w:name="_Hlk158026889"/>
            <w:bookmarkStart w:id="1" w:name="_Hlk163036233"/>
            <w:r>
              <w:rPr>
                <w:b/>
                <w:bCs/>
                <w:color w:val="000000"/>
                <w:sz w:val="32"/>
                <w:szCs w:val="32"/>
              </w:rPr>
              <w:t xml:space="preserve">Leeds Local Offer (SEND) Ebulletin – </w:t>
            </w:r>
            <w:r w:rsidR="00DA559E">
              <w:rPr>
                <w:b/>
                <w:bCs/>
                <w:color w:val="000000"/>
                <w:sz w:val="32"/>
                <w:szCs w:val="32"/>
              </w:rPr>
              <w:t>April 2024</w:t>
            </w:r>
          </w:p>
        </w:tc>
      </w:tr>
      <w:tr w:rsidR="00C21161" w14:paraId="054CE2F9"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79FB2B86" w14:textId="6C1274CF" w:rsidR="00C21161" w:rsidRDefault="00DF54CD" w:rsidP="00EF7C1E">
            <w:r>
              <w:rPr>
                <w:noProof/>
              </w:rPr>
              <w:drawing>
                <wp:inline distT="0" distB="0" distL="0" distR="0" wp14:anchorId="1B181061" wp14:editId="6BC20F44">
                  <wp:extent cx="1277366" cy="787400"/>
                  <wp:effectExtent l="0" t="0" r="0" b="0"/>
                  <wp:docPr id="1" name="Picture 1" descr="Leeds SEND Local Offer logo - a green hand with blue and yellow circles in the middle. The words Leeds SEND Local Offer are written in blue next to the h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SEND Local Offer logo - a green hand with blue and yellow circles in the middle. The words Leeds SEND Local Offer are written in blue next to the hand. "/>
                          <pic:cNvPicPr/>
                        </pic:nvPicPr>
                        <pic:blipFill>
                          <a:blip r:embed="rId9"/>
                          <a:stretch>
                            <a:fillRect/>
                          </a:stretch>
                        </pic:blipFill>
                        <pic:spPr>
                          <a:xfrm>
                            <a:off x="0" y="0"/>
                            <a:ext cx="1286233" cy="792866"/>
                          </a:xfrm>
                          <a:prstGeom prst="rect">
                            <a:avLst/>
                          </a:prstGeom>
                        </pic:spPr>
                      </pic:pic>
                    </a:graphicData>
                  </a:graphic>
                </wp:inline>
              </w:drawing>
            </w:r>
          </w:p>
          <w:p w14:paraId="33C1A51F" w14:textId="3DEF6744" w:rsidR="00C21161" w:rsidRDefault="00C21161" w:rsidP="00EF7C1E">
            <w:r>
              <w:rPr>
                <w:color w:val="000000"/>
              </w:rPr>
              <w:t xml:space="preserve">Welcome to the </w:t>
            </w:r>
            <w:r w:rsidR="00DA559E">
              <w:rPr>
                <w:color w:val="000000"/>
              </w:rPr>
              <w:t>April</w:t>
            </w:r>
            <w:r w:rsidR="00DF54CD">
              <w:rPr>
                <w:color w:val="000000"/>
              </w:rPr>
              <w:t xml:space="preserve"> </w:t>
            </w:r>
            <w:r>
              <w:rPr>
                <w:color w:val="000000"/>
              </w:rPr>
              <w:t xml:space="preserve">2024 edition of the Leeds Local Offer ebulletin. The ebulletin is an opportunity for us to share with you SEND Leeds Local Offer website and service updates, training opportunities, good practice, resources and promote consultations that are taking place in the city by services under the Local Offer. </w:t>
            </w:r>
          </w:p>
          <w:p w14:paraId="26E87067" w14:textId="77777777" w:rsidR="00C21161" w:rsidRDefault="00C21161" w:rsidP="00EF7C1E"/>
          <w:p w14:paraId="3E2CE69A" w14:textId="43A40383" w:rsidR="00C21161" w:rsidRDefault="00C21161" w:rsidP="00EF7C1E">
            <w:pPr>
              <w:rPr>
                <w:color w:val="000000"/>
              </w:rPr>
            </w:pPr>
            <w:r>
              <w:rPr>
                <w:color w:val="000000"/>
              </w:rPr>
              <w:t xml:space="preserve">We encourage you to share the information within your teams and with children, young people and families you are working with. If you have any stories, service updates, groups or events that you would like us to feature in a future issue you can send them to me at </w:t>
            </w:r>
            <w:hyperlink r:id="rId10" w:history="1">
              <w:r>
                <w:rPr>
                  <w:rStyle w:val="Hyperlink"/>
                </w:rPr>
                <w:t>LLO@leeds.gov.uk</w:t>
              </w:r>
            </w:hyperlink>
            <w:r w:rsidR="00DF54CD">
              <w:rPr>
                <w:rStyle w:val="Hyperlink"/>
              </w:rPr>
              <w:t xml:space="preserve">. </w:t>
            </w:r>
          </w:p>
          <w:p w14:paraId="7CC32DE0" w14:textId="77777777" w:rsidR="00C21161" w:rsidRDefault="00C21161" w:rsidP="00E6409A"/>
          <w:p w14:paraId="05361FA7" w14:textId="6D3FD29C" w:rsidR="00C21161" w:rsidRDefault="00B850D2" w:rsidP="00E6409A">
            <w:pPr>
              <w:pStyle w:val="ListParagraph"/>
              <w:numPr>
                <w:ilvl w:val="0"/>
                <w:numId w:val="12"/>
              </w:numPr>
              <w:spacing w:before="0" w:beforeAutospacing="0" w:after="0" w:afterAutospacing="0"/>
            </w:pPr>
            <w:hyperlink w:anchor="_*News_flash*" w:history="1">
              <w:r w:rsidR="00C21161" w:rsidRPr="00E6409A">
                <w:rPr>
                  <w:rStyle w:val="Hyperlink"/>
                </w:rPr>
                <w:t>News flash</w:t>
              </w:r>
            </w:hyperlink>
          </w:p>
          <w:p w14:paraId="1414C244" w14:textId="6FCB87E9" w:rsidR="00C21161" w:rsidRDefault="00B850D2" w:rsidP="00E6409A">
            <w:pPr>
              <w:pStyle w:val="ListParagraph"/>
              <w:numPr>
                <w:ilvl w:val="0"/>
                <w:numId w:val="12"/>
              </w:numPr>
              <w:spacing w:before="0" w:beforeAutospacing="0" w:after="0" w:afterAutospacing="0"/>
            </w:pPr>
            <w:hyperlink w:anchor="_Leeds_Local_Offer" w:history="1">
              <w:r w:rsidR="00C21161" w:rsidRPr="00E6409A">
                <w:rPr>
                  <w:rStyle w:val="Hyperlink"/>
                </w:rPr>
                <w:t>Leeds Local Offer updates and developments</w:t>
              </w:r>
            </w:hyperlink>
          </w:p>
          <w:p w14:paraId="03DAE45E" w14:textId="26A165CE" w:rsidR="00C21161" w:rsidRDefault="00B850D2" w:rsidP="00E6409A">
            <w:pPr>
              <w:pStyle w:val="ListParagraph"/>
              <w:numPr>
                <w:ilvl w:val="0"/>
                <w:numId w:val="12"/>
              </w:numPr>
              <w:spacing w:before="0" w:beforeAutospacing="0" w:after="0" w:afterAutospacing="0"/>
            </w:pPr>
            <w:hyperlink w:anchor="_Service_Updates" w:history="1">
              <w:r w:rsidR="00C21161" w:rsidRPr="00E6409A">
                <w:rPr>
                  <w:rStyle w:val="Hyperlink"/>
                </w:rPr>
                <w:t>Service updates</w:t>
              </w:r>
            </w:hyperlink>
          </w:p>
          <w:p w14:paraId="455BC77A" w14:textId="636668E6" w:rsidR="00C21161" w:rsidRDefault="00B850D2" w:rsidP="00E6409A">
            <w:pPr>
              <w:pStyle w:val="ListParagraph"/>
              <w:numPr>
                <w:ilvl w:val="0"/>
                <w:numId w:val="12"/>
              </w:numPr>
              <w:spacing w:before="0" w:beforeAutospacing="0" w:after="0" w:afterAutospacing="0"/>
            </w:pPr>
            <w:hyperlink w:anchor="_Children_and_young" w:history="1">
              <w:r w:rsidR="00C21161" w:rsidRPr="00E6409A">
                <w:rPr>
                  <w:rStyle w:val="Hyperlink"/>
                </w:rPr>
                <w:t xml:space="preserve">Children and young people </w:t>
              </w:r>
              <w:r w:rsidR="00E6409A" w:rsidRPr="00E6409A">
                <w:rPr>
                  <w:rStyle w:val="Hyperlink"/>
                </w:rPr>
                <w:t>consultations</w:t>
              </w:r>
              <w:r w:rsidR="00C21161" w:rsidRPr="00E6409A">
                <w:rPr>
                  <w:rStyle w:val="Hyperlink"/>
                </w:rPr>
                <w:t>, opportunities and events</w:t>
              </w:r>
            </w:hyperlink>
          </w:p>
          <w:p w14:paraId="401267F1" w14:textId="2F8DBD05" w:rsidR="00C21161" w:rsidRPr="00DA559E" w:rsidRDefault="00B850D2" w:rsidP="00E6409A">
            <w:pPr>
              <w:pStyle w:val="ListParagraph"/>
              <w:numPr>
                <w:ilvl w:val="0"/>
                <w:numId w:val="12"/>
              </w:numPr>
              <w:spacing w:before="0" w:beforeAutospacing="0" w:after="0" w:afterAutospacing="0"/>
              <w:rPr>
                <w:rStyle w:val="Hyperlink"/>
                <w:color w:val="auto"/>
                <w:u w:val="none"/>
              </w:rPr>
            </w:pPr>
            <w:hyperlink w:anchor="_Parent_and_carer" w:history="1">
              <w:r w:rsidR="00C21161" w:rsidRPr="00E6409A">
                <w:rPr>
                  <w:rStyle w:val="Hyperlink"/>
                </w:rPr>
                <w:t>Parent and carer consultations, opportunities and events</w:t>
              </w:r>
            </w:hyperlink>
          </w:p>
          <w:p w14:paraId="281A6C73" w14:textId="3B6C5A99" w:rsidR="00DA559E" w:rsidRDefault="00B850D2" w:rsidP="00E6409A">
            <w:pPr>
              <w:pStyle w:val="ListParagraph"/>
              <w:numPr>
                <w:ilvl w:val="0"/>
                <w:numId w:val="12"/>
              </w:numPr>
              <w:spacing w:before="0" w:beforeAutospacing="0" w:after="0" w:afterAutospacing="0"/>
            </w:pPr>
            <w:hyperlink w:anchor="_Professionals_–_resources," w:history="1">
              <w:r w:rsidR="00DA559E" w:rsidRPr="00EC6471">
                <w:rPr>
                  <w:rStyle w:val="Hyperlink"/>
                </w:rPr>
                <w:t xml:space="preserve">Professionals </w:t>
              </w:r>
              <w:r w:rsidR="00EC6471" w:rsidRPr="00EC6471">
                <w:rPr>
                  <w:rStyle w:val="Hyperlink"/>
                </w:rPr>
                <w:t>– resources, opportunities and events</w:t>
              </w:r>
            </w:hyperlink>
            <w:r w:rsidR="00EC6471">
              <w:rPr>
                <w:rStyle w:val="Hyperlink"/>
              </w:rPr>
              <w:t xml:space="preserve"> </w:t>
            </w:r>
          </w:p>
          <w:p w14:paraId="5B976AD9" w14:textId="77777777" w:rsidR="00C21161" w:rsidRDefault="00C21161" w:rsidP="00E6409A"/>
          <w:p w14:paraId="5AEAFCEB" w14:textId="41C58CF3" w:rsidR="00C21161" w:rsidRDefault="00C21161" w:rsidP="00EF7C1E">
            <w:r>
              <w:rPr>
                <w:color w:val="000000"/>
              </w:rPr>
              <w:t xml:space="preserve">Previous editions of the ebulletin can be found here: </w:t>
            </w:r>
            <w:hyperlink r:id="rId11" w:history="1">
              <w:r w:rsidR="00DA559E" w:rsidRPr="007F6E20">
                <w:rPr>
                  <w:rStyle w:val="Hyperlink"/>
                </w:rPr>
                <w:t>https://tinyurl.com/LLObulletin</w:t>
              </w:r>
            </w:hyperlink>
            <w:r w:rsidR="00DA559E">
              <w:t xml:space="preserve"> </w:t>
            </w:r>
          </w:p>
          <w:p w14:paraId="03F5A768" w14:textId="77777777" w:rsidR="00C21161" w:rsidRDefault="00C21161" w:rsidP="00EF7C1E"/>
          <w:p w14:paraId="0223E0B4" w14:textId="77777777" w:rsidR="00C21161" w:rsidRDefault="00C21161" w:rsidP="00EF7C1E">
            <w:r>
              <w:rPr>
                <w:color w:val="000000"/>
              </w:rPr>
              <w:t>Kayleigh Thurlow</w:t>
            </w:r>
          </w:p>
          <w:p w14:paraId="35701B67" w14:textId="77777777" w:rsidR="00C21161" w:rsidRDefault="00C21161" w:rsidP="00EF7C1E">
            <w:r>
              <w:rPr>
                <w:color w:val="000000"/>
              </w:rPr>
              <w:t>Local Offer and SEND Voice and Influence Coordinator</w:t>
            </w:r>
          </w:p>
          <w:p w14:paraId="28D8193C" w14:textId="77777777" w:rsidR="00C21161" w:rsidRDefault="00C21161" w:rsidP="00EF7C1E"/>
        </w:tc>
      </w:tr>
      <w:tr w:rsidR="00C21161" w14:paraId="751053F5" w14:textId="77777777" w:rsidTr="00DF54CD">
        <w:tc>
          <w:tcPr>
            <w:tcW w:w="10191" w:type="dxa"/>
            <w:tcBorders>
              <w:top w:val="nil"/>
              <w:left w:val="single" w:sz="12" w:space="0" w:color="auto"/>
              <w:bottom w:val="single" w:sz="12" w:space="0" w:color="auto"/>
              <w:right w:val="single" w:sz="12" w:space="0" w:color="auto"/>
            </w:tcBorders>
            <w:shd w:val="clear" w:color="auto" w:fill="66CC00"/>
            <w:tcMar>
              <w:top w:w="0" w:type="dxa"/>
              <w:left w:w="108" w:type="dxa"/>
              <w:bottom w:w="0" w:type="dxa"/>
              <w:right w:w="108" w:type="dxa"/>
            </w:tcMar>
            <w:hideMark/>
          </w:tcPr>
          <w:p w14:paraId="71AC2B91" w14:textId="18880542" w:rsidR="00C21161" w:rsidRPr="00C21161" w:rsidRDefault="00C21161" w:rsidP="00C21161">
            <w:pPr>
              <w:pStyle w:val="Heading1"/>
              <w:spacing w:before="0"/>
              <w:rPr>
                <w:rFonts w:ascii="Calibri" w:hAnsi="Calibri" w:cs="Calibri"/>
                <w:b/>
                <w:bCs/>
                <w:sz w:val="28"/>
                <w:szCs w:val="28"/>
              </w:rPr>
            </w:pPr>
            <w:bookmarkStart w:id="2" w:name="_*News_flash*"/>
            <w:bookmarkEnd w:id="2"/>
            <w:r w:rsidRPr="00C21161">
              <w:rPr>
                <w:rFonts w:ascii="Calibri" w:hAnsi="Calibri" w:cs="Calibri"/>
                <w:b/>
                <w:bCs/>
                <w:color w:val="auto"/>
                <w:sz w:val="28"/>
                <w:szCs w:val="28"/>
              </w:rPr>
              <w:t>*News flash*</w:t>
            </w:r>
          </w:p>
        </w:tc>
      </w:tr>
      <w:tr w:rsidR="00C21161" w14:paraId="2427AC38"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0E71C8A1" w14:textId="43032F4A" w:rsidR="00C21161" w:rsidRPr="00DF54CD" w:rsidRDefault="00DA559E" w:rsidP="00EF7C1E">
            <w:pPr>
              <w:rPr>
                <w:b/>
                <w:bCs/>
                <w:color w:val="0000FF"/>
                <w:sz w:val="24"/>
                <w:szCs w:val="24"/>
              </w:rPr>
            </w:pPr>
            <w:r>
              <w:rPr>
                <w:b/>
                <w:bCs/>
                <w:color w:val="0000FF"/>
                <w:sz w:val="24"/>
                <w:szCs w:val="24"/>
              </w:rPr>
              <w:t xml:space="preserve">New Leeds Local Offer website </w:t>
            </w:r>
          </w:p>
          <w:p w14:paraId="061D31C1" w14:textId="4D67F345" w:rsidR="00DF54CD" w:rsidRDefault="00DA559E" w:rsidP="00DF54CD">
            <w:r>
              <w:t xml:space="preserve">We are really pleased to share with you the new look Leeds Local Offer (SEND) website. </w:t>
            </w:r>
          </w:p>
          <w:p w14:paraId="6044007A" w14:textId="32D0BF48" w:rsidR="00DA559E" w:rsidRDefault="00B850D2" w:rsidP="00DF54CD">
            <w:hyperlink r:id="rId12" w:history="1">
              <w:r w:rsidR="00DA559E" w:rsidRPr="007F6E20">
                <w:rPr>
                  <w:rStyle w:val="Hyperlink"/>
                </w:rPr>
                <w:t>www.leedslocaloffer.org.uk</w:t>
              </w:r>
            </w:hyperlink>
            <w:r w:rsidR="00DA559E">
              <w:t xml:space="preserve"> </w:t>
            </w:r>
          </w:p>
          <w:p w14:paraId="3FB1903C" w14:textId="77777777" w:rsidR="00DA559E" w:rsidRDefault="00DA559E" w:rsidP="00DF54CD"/>
          <w:p w14:paraId="39DAE856" w14:textId="22F4CCBB" w:rsidR="00DA559E" w:rsidRDefault="00DA559E" w:rsidP="00DF54CD">
            <w:r>
              <w:t xml:space="preserve">Using feedback received over the last 4 years from young people, families and professionals we have worked with developers to create a new Leeds Local Offer (SEND) website. </w:t>
            </w:r>
          </w:p>
          <w:p w14:paraId="69751D8A" w14:textId="77777777" w:rsidR="00DA559E" w:rsidRDefault="00DA559E" w:rsidP="00DF54CD"/>
          <w:p w14:paraId="5CDFCBE7" w14:textId="557525C3" w:rsidR="00DA559E" w:rsidRPr="00DA559E" w:rsidRDefault="00DA559E" w:rsidP="00DF54CD">
            <w:r>
              <w:t xml:space="preserve">Please do have a look at the website, and provide any feedback to </w:t>
            </w:r>
            <w:hyperlink r:id="rId13" w:history="1">
              <w:r w:rsidRPr="007F6E20">
                <w:rPr>
                  <w:rStyle w:val="Hyperlink"/>
                </w:rPr>
                <w:t>LLO@leeds.gov.uk</w:t>
              </w:r>
            </w:hyperlink>
            <w:r>
              <w:t xml:space="preserve"> </w:t>
            </w:r>
          </w:p>
          <w:p w14:paraId="19CE8DEE" w14:textId="77777777" w:rsidR="00C21161" w:rsidRDefault="00C21161" w:rsidP="00C21161">
            <w:pPr>
              <w:rPr>
                <w:b/>
                <w:bCs/>
                <w:color w:val="000000"/>
                <w:sz w:val="24"/>
                <w:szCs w:val="24"/>
              </w:rPr>
            </w:pPr>
          </w:p>
        </w:tc>
      </w:tr>
      <w:tr w:rsidR="00C21161" w14:paraId="6651E150" w14:textId="77777777" w:rsidTr="00DF54CD">
        <w:tc>
          <w:tcPr>
            <w:tcW w:w="10191" w:type="dxa"/>
            <w:tcBorders>
              <w:top w:val="nil"/>
              <w:left w:val="single" w:sz="12" w:space="0" w:color="auto"/>
              <w:bottom w:val="single" w:sz="12" w:space="0" w:color="auto"/>
              <w:right w:val="single" w:sz="12" w:space="0" w:color="auto"/>
            </w:tcBorders>
            <w:shd w:val="clear" w:color="auto" w:fill="66CC00"/>
            <w:tcMar>
              <w:top w:w="0" w:type="dxa"/>
              <w:left w:w="108" w:type="dxa"/>
              <w:bottom w:w="0" w:type="dxa"/>
              <w:right w:w="108" w:type="dxa"/>
            </w:tcMar>
            <w:hideMark/>
          </w:tcPr>
          <w:p w14:paraId="642E7BD7" w14:textId="3EEF7370" w:rsidR="00C21161" w:rsidRPr="00C21161" w:rsidRDefault="00C21161" w:rsidP="00C21161">
            <w:pPr>
              <w:pStyle w:val="Heading1"/>
              <w:spacing w:before="0"/>
              <w:rPr>
                <w:rFonts w:ascii="Calibri" w:hAnsi="Calibri" w:cs="Calibri"/>
                <w:b/>
                <w:bCs/>
                <w:color w:val="ED7D31"/>
                <w:sz w:val="28"/>
                <w:szCs w:val="28"/>
              </w:rPr>
            </w:pPr>
            <w:bookmarkStart w:id="3" w:name="_Leeds_Local_Offer"/>
            <w:bookmarkEnd w:id="3"/>
            <w:r w:rsidRPr="00C21161">
              <w:rPr>
                <w:rFonts w:ascii="Calibri" w:hAnsi="Calibri" w:cs="Calibri"/>
                <w:b/>
                <w:bCs/>
                <w:color w:val="auto"/>
                <w:sz w:val="28"/>
                <w:szCs w:val="28"/>
              </w:rPr>
              <w:t>Leeds Local Offer updates and developments</w:t>
            </w:r>
          </w:p>
        </w:tc>
      </w:tr>
      <w:tr w:rsidR="00DF54CD" w14:paraId="38FBB57F"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3030145C" w14:textId="647F4F10" w:rsidR="00DF54CD" w:rsidRPr="00DF54CD" w:rsidRDefault="00DA559E" w:rsidP="00EF7C1E">
            <w:pPr>
              <w:pStyle w:val="elementtoproof"/>
              <w:spacing w:before="0" w:beforeAutospacing="0" w:after="0" w:afterAutospacing="0" w:line="252" w:lineRule="auto"/>
              <w:rPr>
                <w:b/>
                <w:bCs/>
                <w:color w:val="0000FF"/>
                <w:sz w:val="24"/>
                <w:szCs w:val="24"/>
                <w:lang w:eastAsia="en-US"/>
              </w:rPr>
            </w:pPr>
            <w:r>
              <w:rPr>
                <w:b/>
                <w:bCs/>
                <w:color w:val="0000FF"/>
                <w:sz w:val="24"/>
                <w:szCs w:val="24"/>
                <w:lang w:eastAsia="en-US"/>
              </w:rPr>
              <w:t>Leeds Local Offer Live 2024</w:t>
            </w:r>
          </w:p>
          <w:p w14:paraId="524D5DA7" w14:textId="6E5D1DBB" w:rsidR="002E1DFB" w:rsidRDefault="00DA559E" w:rsidP="00EF7C1E">
            <w:pPr>
              <w:pStyle w:val="elementtoproof"/>
              <w:spacing w:before="0" w:beforeAutospacing="0" w:after="0" w:afterAutospacing="0" w:line="252" w:lineRule="auto"/>
              <w:rPr>
                <w:color w:val="000000"/>
                <w:lang w:eastAsia="en-US"/>
              </w:rPr>
            </w:pPr>
            <w:r>
              <w:rPr>
                <w:color w:val="000000"/>
                <w:lang w:eastAsia="en-US"/>
              </w:rPr>
              <w:t>The annual Leeds Local Offer Live event took place on Thursday 21</w:t>
            </w:r>
            <w:r w:rsidRPr="00DA559E">
              <w:rPr>
                <w:color w:val="000000"/>
                <w:vertAlign w:val="superscript"/>
                <w:lang w:eastAsia="en-US"/>
              </w:rPr>
              <w:t>st</w:t>
            </w:r>
            <w:r>
              <w:rPr>
                <w:color w:val="000000"/>
                <w:lang w:eastAsia="en-US"/>
              </w:rPr>
              <w:t xml:space="preserve"> March 2024, 10am till 2pm at Pudsey Civic Hall. </w:t>
            </w:r>
          </w:p>
          <w:p w14:paraId="17A16C0E" w14:textId="77777777" w:rsidR="00DA559E" w:rsidRDefault="00DA559E" w:rsidP="00EF7C1E">
            <w:pPr>
              <w:pStyle w:val="elementtoproof"/>
              <w:spacing w:before="0" w:beforeAutospacing="0" w:after="0" w:afterAutospacing="0" w:line="252" w:lineRule="auto"/>
              <w:rPr>
                <w:color w:val="000000"/>
                <w:lang w:eastAsia="en-US"/>
              </w:rPr>
            </w:pPr>
          </w:p>
          <w:p w14:paraId="7B869822" w14:textId="422AE98C" w:rsidR="00DA559E" w:rsidRDefault="00DA559E" w:rsidP="00EF7C1E">
            <w:pPr>
              <w:pStyle w:val="elementtoproof"/>
              <w:spacing w:before="0" w:beforeAutospacing="0" w:after="0" w:afterAutospacing="0" w:line="252" w:lineRule="auto"/>
              <w:rPr>
                <w:color w:val="000000"/>
                <w:lang w:eastAsia="en-US"/>
              </w:rPr>
            </w:pPr>
            <w:r>
              <w:rPr>
                <w:color w:val="000000"/>
                <w:lang w:eastAsia="en-US"/>
              </w:rPr>
              <w:t xml:space="preserve">Leeds Local Offer Live is a market place event that provides families and professionals with the opportunity to speak to SEND services in Leeds. </w:t>
            </w:r>
          </w:p>
          <w:p w14:paraId="767CC43A" w14:textId="77777777" w:rsidR="00DA559E" w:rsidRDefault="00DA559E" w:rsidP="00EF7C1E">
            <w:pPr>
              <w:pStyle w:val="elementtoproof"/>
              <w:spacing w:before="0" w:beforeAutospacing="0" w:after="0" w:afterAutospacing="0" w:line="252" w:lineRule="auto"/>
              <w:rPr>
                <w:color w:val="000000"/>
                <w:lang w:eastAsia="en-US"/>
              </w:rPr>
            </w:pPr>
          </w:p>
          <w:p w14:paraId="715561B2" w14:textId="7D389A97" w:rsidR="00DA559E" w:rsidRDefault="00DA559E" w:rsidP="00EF7C1E">
            <w:pPr>
              <w:pStyle w:val="elementtoproof"/>
              <w:spacing w:before="0" w:beforeAutospacing="0" w:after="0" w:afterAutospacing="0" w:line="252" w:lineRule="auto"/>
              <w:rPr>
                <w:color w:val="000000"/>
                <w:lang w:eastAsia="en-US"/>
              </w:rPr>
            </w:pPr>
            <w:r>
              <w:rPr>
                <w:color w:val="000000"/>
                <w:lang w:eastAsia="en-US"/>
              </w:rPr>
              <w:t xml:space="preserve">The event was a great success, and a full event report can be found here: </w:t>
            </w:r>
            <w:hyperlink r:id="rId14" w:history="1">
              <w:r w:rsidRPr="00DA559E">
                <w:rPr>
                  <w:rStyle w:val="Hyperlink"/>
                  <w:lang w:eastAsia="en-US"/>
                </w:rPr>
                <w:t>event report</w:t>
              </w:r>
            </w:hyperlink>
            <w:r>
              <w:rPr>
                <w:color w:val="000000"/>
                <w:lang w:eastAsia="en-US"/>
              </w:rPr>
              <w:t xml:space="preserve"> </w:t>
            </w:r>
          </w:p>
          <w:p w14:paraId="4AFC8756" w14:textId="77777777" w:rsidR="00DA559E" w:rsidRDefault="00DA559E" w:rsidP="00EF7C1E">
            <w:pPr>
              <w:pStyle w:val="elementtoproof"/>
              <w:spacing w:before="0" w:beforeAutospacing="0" w:after="0" w:afterAutospacing="0" w:line="252" w:lineRule="auto"/>
              <w:rPr>
                <w:color w:val="000000"/>
                <w:lang w:eastAsia="en-US"/>
              </w:rPr>
            </w:pPr>
          </w:p>
          <w:p w14:paraId="4D3DACC0" w14:textId="1A0D5484" w:rsidR="00DA559E" w:rsidRPr="00DF54CD" w:rsidRDefault="00DA559E" w:rsidP="00EF7C1E">
            <w:pPr>
              <w:pStyle w:val="elementtoproof"/>
              <w:spacing w:before="0" w:beforeAutospacing="0" w:after="0" w:afterAutospacing="0" w:line="252" w:lineRule="auto"/>
              <w:rPr>
                <w:color w:val="000000"/>
                <w:lang w:eastAsia="en-US"/>
              </w:rPr>
            </w:pPr>
            <w:r>
              <w:rPr>
                <w:color w:val="000000"/>
                <w:lang w:eastAsia="en-US"/>
              </w:rPr>
              <w:t xml:space="preserve">Thank you to all families and services who attended. </w:t>
            </w:r>
          </w:p>
          <w:p w14:paraId="1592BA24" w14:textId="41816405" w:rsidR="00DF54CD" w:rsidRPr="00DF54CD" w:rsidRDefault="00DF54CD" w:rsidP="00EF7C1E">
            <w:pPr>
              <w:pStyle w:val="elementtoproof"/>
              <w:spacing w:before="0" w:beforeAutospacing="0" w:after="0" w:afterAutospacing="0" w:line="252" w:lineRule="auto"/>
              <w:rPr>
                <w:color w:val="000000"/>
                <w:sz w:val="24"/>
                <w:szCs w:val="24"/>
                <w:lang w:eastAsia="en-US"/>
              </w:rPr>
            </w:pPr>
          </w:p>
        </w:tc>
      </w:tr>
      <w:tr w:rsidR="00C21161" w14:paraId="7D75D96C"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37D1A1A0" w14:textId="77777777" w:rsidR="00C21161" w:rsidRPr="00DF54CD" w:rsidRDefault="00C21161" w:rsidP="00EF7C1E">
            <w:pPr>
              <w:pStyle w:val="elementtoproof"/>
              <w:spacing w:before="0" w:beforeAutospacing="0" w:after="0" w:afterAutospacing="0" w:line="252" w:lineRule="auto"/>
              <w:rPr>
                <w:b/>
                <w:bCs/>
                <w:color w:val="0000FF"/>
                <w:sz w:val="24"/>
                <w:szCs w:val="24"/>
                <w:lang w:eastAsia="en-US"/>
              </w:rPr>
            </w:pPr>
            <w:r w:rsidRPr="00DF54CD">
              <w:rPr>
                <w:b/>
                <w:bCs/>
                <w:color w:val="0000FF"/>
                <w:sz w:val="24"/>
                <w:szCs w:val="24"/>
                <w:lang w:eastAsia="en-US"/>
              </w:rPr>
              <w:t>Join the Leeds Local Offer Facebook Group</w:t>
            </w:r>
          </w:p>
          <w:p w14:paraId="00325145" w14:textId="77777777" w:rsidR="00C21161" w:rsidRDefault="00C21161" w:rsidP="00C21161">
            <w:pPr>
              <w:rPr>
                <w:color w:val="050505"/>
              </w:rPr>
            </w:pPr>
            <w:r>
              <w:rPr>
                <w:color w:val="050505"/>
              </w:rPr>
              <w:t xml:space="preserve">The Leeds Local Offer </w:t>
            </w:r>
            <w:r>
              <w:rPr>
                <w:color w:val="000000"/>
              </w:rPr>
              <w:t>F</w:t>
            </w:r>
            <w:r>
              <w:rPr>
                <w:color w:val="050505"/>
              </w:rPr>
              <w:t xml:space="preserve">acebook page is a way of us communicating service updates, events and other key information direct with parents, carers and professionals. </w:t>
            </w:r>
          </w:p>
          <w:p w14:paraId="256464E3" w14:textId="77777777" w:rsidR="00C21161" w:rsidRDefault="00C21161" w:rsidP="00C21161">
            <w:pPr>
              <w:rPr>
                <w:color w:val="050505"/>
              </w:rPr>
            </w:pPr>
          </w:p>
          <w:p w14:paraId="177F2160" w14:textId="77777777" w:rsidR="00C21161" w:rsidRDefault="00C21161" w:rsidP="00C21161">
            <w:pPr>
              <w:rPr>
                <w:color w:val="050505"/>
              </w:rPr>
            </w:pPr>
            <w:r>
              <w:rPr>
                <w:color w:val="050505"/>
              </w:rPr>
              <w:lastRenderedPageBreak/>
              <w:t xml:space="preserve">If you would like us to promote your service, an event you are running or share information please email </w:t>
            </w:r>
            <w:hyperlink r:id="rId15" w:history="1">
              <w:r w:rsidRPr="007032DE">
                <w:rPr>
                  <w:rStyle w:val="Hyperlink"/>
                </w:rPr>
                <w:t>LLO@leeds.gov.uk</w:t>
              </w:r>
            </w:hyperlink>
            <w:r>
              <w:rPr>
                <w:color w:val="050505"/>
              </w:rPr>
              <w:t xml:space="preserve"> </w:t>
            </w:r>
          </w:p>
          <w:p w14:paraId="033017A0" w14:textId="77777777" w:rsidR="00C21161" w:rsidRDefault="00C21161" w:rsidP="00C21161">
            <w:pPr>
              <w:rPr>
                <w:color w:val="050505"/>
              </w:rPr>
            </w:pPr>
          </w:p>
          <w:p w14:paraId="67070DFE" w14:textId="77777777" w:rsidR="00C21161" w:rsidRDefault="00C21161" w:rsidP="00C21161">
            <w:pPr>
              <w:rPr>
                <w:color w:val="000000"/>
              </w:rPr>
            </w:pPr>
            <w:r>
              <w:rPr>
                <w:color w:val="050505"/>
              </w:rPr>
              <w:t xml:space="preserve">The Leeds Local Offer </w:t>
            </w:r>
            <w:r>
              <w:rPr>
                <w:color w:val="000000"/>
              </w:rPr>
              <w:t>F</w:t>
            </w:r>
            <w:r>
              <w:rPr>
                <w:color w:val="050505"/>
              </w:rPr>
              <w:t xml:space="preserve">acebook group can be found at </w:t>
            </w:r>
            <w:hyperlink r:id="rId16" w:history="1">
              <w:r>
                <w:rPr>
                  <w:rStyle w:val="Hyperlink"/>
                </w:rPr>
                <w:t>https://www.facebook.com/groups/leedslocaloffer</w:t>
              </w:r>
            </w:hyperlink>
            <w:r>
              <w:rPr>
                <w:color w:val="000000"/>
              </w:rPr>
              <w:t xml:space="preserve"> </w:t>
            </w:r>
          </w:p>
          <w:p w14:paraId="14B0C450" w14:textId="77777777" w:rsidR="00C21161" w:rsidRDefault="00C21161" w:rsidP="00C21161">
            <w:pPr>
              <w:rPr>
                <w:color w:val="000000"/>
              </w:rPr>
            </w:pPr>
          </w:p>
          <w:p w14:paraId="1C196CC3" w14:textId="77777777" w:rsidR="00C21161" w:rsidRDefault="00C21161" w:rsidP="00C21161">
            <w:pPr>
              <w:rPr>
                <w:color w:val="000000"/>
              </w:rPr>
            </w:pPr>
            <w:r>
              <w:rPr>
                <w:color w:val="000000"/>
              </w:rPr>
              <w:t xml:space="preserve">Please share information about the facebook group with families you work with. </w:t>
            </w:r>
          </w:p>
          <w:p w14:paraId="17DFBD82" w14:textId="04734041" w:rsidR="00C21161" w:rsidRPr="00C21161" w:rsidRDefault="00C21161" w:rsidP="00C21161"/>
        </w:tc>
      </w:tr>
      <w:tr w:rsidR="00C21161" w14:paraId="333A50C3" w14:textId="77777777" w:rsidTr="00DF54CD">
        <w:tc>
          <w:tcPr>
            <w:tcW w:w="10191" w:type="dxa"/>
            <w:tcBorders>
              <w:top w:val="nil"/>
              <w:left w:val="single" w:sz="12" w:space="0" w:color="auto"/>
              <w:bottom w:val="single" w:sz="12" w:space="0" w:color="auto"/>
              <w:right w:val="single" w:sz="12" w:space="0" w:color="auto"/>
            </w:tcBorders>
            <w:shd w:val="clear" w:color="auto" w:fill="66CC00"/>
            <w:tcMar>
              <w:top w:w="0" w:type="dxa"/>
              <w:left w:w="108" w:type="dxa"/>
              <w:bottom w:w="0" w:type="dxa"/>
              <w:right w:w="108" w:type="dxa"/>
            </w:tcMar>
            <w:hideMark/>
          </w:tcPr>
          <w:p w14:paraId="2D230317" w14:textId="77777777" w:rsidR="00C21161" w:rsidRPr="00C21161" w:rsidRDefault="00C21161" w:rsidP="00C21161">
            <w:pPr>
              <w:pStyle w:val="Heading1"/>
              <w:spacing w:before="0"/>
              <w:rPr>
                <w:rFonts w:ascii="Calibri" w:hAnsi="Calibri" w:cs="Calibri"/>
                <w:b/>
                <w:bCs/>
                <w:sz w:val="28"/>
                <w:szCs w:val="28"/>
              </w:rPr>
            </w:pPr>
            <w:bookmarkStart w:id="4" w:name="_Service_Updates"/>
            <w:bookmarkEnd w:id="4"/>
            <w:r>
              <w:rPr>
                <w:rFonts w:eastAsia="Times New Roman"/>
              </w:rPr>
              <w:lastRenderedPageBreak/>
              <w:br w:type="page"/>
            </w:r>
            <w:r w:rsidRPr="00C21161">
              <w:rPr>
                <w:rFonts w:ascii="Calibri" w:hAnsi="Calibri" w:cs="Calibri"/>
                <w:b/>
                <w:bCs/>
                <w:color w:val="auto"/>
                <w:sz w:val="28"/>
                <w:szCs w:val="28"/>
              </w:rPr>
              <w:t>Service Updates</w:t>
            </w:r>
          </w:p>
        </w:tc>
      </w:tr>
      <w:tr w:rsidR="00C21161" w14:paraId="767135C1"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6A3B365C" w14:textId="77777777" w:rsidR="00EC6471" w:rsidRPr="00EC6471" w:rsidRDefault="00EC6471" w:rsidP="00EC6471">
            <w:pPr>
              <w:spacing w:line="276" w:lineRule="auto"/>
              <w:rPr>
                <w:rFonts w:ascii="Calibri" w:hAnsi="Calibri" w:cs="Calibri"/>
                <w:b/>
                <w:bCs/>
                <w:color w:val="0000FF"/>
                <w:sz w:val="24"/>
                <w:szCs w:val="24"/>
              </w:rPr>
            </w:pPr>
            <w:r w:rsidRPr="00EC6471">
              <w:rPr>
                <w:rFonts w:ascii="Calibri" w:hAnsi="Calibri" w:cs="Calibri"/>
                <w:b/>
                <w:bCs/>
                <w:color w:val="0000FF"/>
                <w:sz w:val="24"/>
                <w:szCs w:val="24"/>
              </w:rPr>
              <w:t>Applying for Home to school travel assistance for children starting Reception or Year 7 in September 2024</w:t>
            </w:r>
          </w:p>
          <w:p w14:paraId="569E3BF8" w14:textId="77777777" w:rsidR="00EC6471" w:rsidRPr="00EC6471" w:rsidRDefault="00EC6471" w:rsidP="00EC6471">
            <w:pPr>
              <w:rPr>
                <w:rFonts w:ascii="Calibri" w:hAnsi="Calibri" w:cs="Calibri"/>
              </w:rPr>
            </w:pPr>
            <w:r w:rsidRPr="00EC6471">
              <w:rPr>
                <w:rFonts w:ascii="Calibri" w:hAnsi="Calibri" w:cs="Calibri"/>
              </w:rPr>
              <w:t>If your child is in receipt of an EHCP (Education Health and Care Plan) and in September 2024 your child is;</w:t>
            </w:r>
          </w:p>
          <w:p w14:paraId="4342795B" w14:textId="77777777" w:rsidR="00EC6471" w:rsidRPr="00EC6471" w:rsidRDefault="00EC6471" w:rsidP="00EC6471">
            <w:pPr>
              <w:pStyle w:val="ListParagraph"/>
              <w:numPr>
                <w:ilvl w:val="0"/>
                <w:numId w:val="20"/>
              </w:numPr>
              <w:spacing w:before="0" w:beforeAutospacing="0" w:after="0" w:afterAutospacing="0"/>
              <w:contextualSpacing/>
              <w:rPr>
                <w:rFonts w:eastAsia="Times New Roman"/>
                <w:lang w:val="en-US"/>
              </w:rPr>
            </w:pPr>
            <w:r w:rsidRPr="00EC6471">
              <w:rPr>
                <w:rFonts w:eastAsia="Times New Roman"/>
                <w:lang w:val="en-US"/>
              </w:rPr>
              <w:t xml:space="preserve">joining a primary setting; </w:t>
            </w:r>
          </w:p>
          <w:p w14:paraId="68367558" w14:textId="77777777" w:rsidR="00EC6471" w:rsidRPr="00EC6471" w:rsidRDefault="00EC6471" w:rsidP="00EC6471">
            <w:pPr>
              <w:pStyle w:val="ListParagraph"/>
              <w:numPr>
                <w:ilvl w:val="0"/>
                <w:numId w:val="20"/>
              </w:numPr>
              <w:spacing w:before="0" w:beforeAutospacing="0" w:after="0" w:afterAutospacing="0"/>
              <w:contextualSpacing/>
              <w:rPr>
                <w:rFonts w:eastAsia="Times New Roman"/>
                <w:lang w:val="en-US"/>
              </w:rPr>
            </w:pPr>
            <w:r w:rsidRPr="00EC6471">
              <w:rPr>
                <w:rFonts w:eastAsia="Times New Roman"/>
                <w:lang w:val="en-US"/>
              </w:rPr>
              <w:t>moving to a secondary setting, or;</w:t>
            </w:r>
          </w:p>
          <w:p w14:paraId="0C409048" w14:textId="77777777" w:rsidR="00EC6471" w:rsidRPr="00EC6471" w:rsidRDefault="00EC6471" w:rsidP="00EC6471">
            <w:pPr>
              <w:pStyle w:val="ListParagraph"/>
              <w:numPr>
                <w:ilvl w:val="0"/>
                <w:numId w:val="20"/>
              </w:numPr>
              <w:spacing w:before="0" w:beforeAutospacing="0" w:after="0" w:afterAutospacing="0"/>
              <w:contextualSpacing/>
              <w:rPr>
                <w:rFonts w:eastAsia="Times New Roman"/>
                <w:lang w:val="en-US"/>
              </w:rPr>
            </w:pPr>
            <w:r w:rsidRPr="00EC6471">
              <w:rPr>
                <w:rFonts w:eastAsia="Times New Roman"/>
                <w:lang w:val="en-US"/>
              </w:rPr>
              <w:t>transitioning into secondary education and staying at their current school,</w:t>
            </w:r>
          </w:p>
          <w:p w14:paraId="23EBCF6F" w14:textId="77777777" w:rsidR="00EC6471" w:rsidRPr="00EC6471" w:rsidRDefault="00EC6471" w:rsidP="00EC6471">
            <w:pPr>
              <w:rPr>
                <w:rFonts w:ascii="Calibri" w:hAnsi="Calibri" w:cs="Calibri"/>
              </w:rPr>
            </w:pPr>
          </w:p>
          <w:p w14:paraId="28818E6C" w14:textId="77777777" w:rsidR="00EC6471" w:rsidRPr="00EC6471" w:rsidRDefault="00EC6471" w:rsidP="00EC6471">
            <w:pPr>
              <w:rPr>
                <w:rFonts w:ascii="Calibri" w:hAnsi="Calibri" w:cs="Calibri"/>
              </w:rPr>
            </w:pPr>
            <w:r w:rsidRPr="00EC6471">
              <w:rPr>
                <w:rFonts w:ascii="Calibri" w:hAnsi="Calibri" w:cs="Calibri"/>
              </w:rPr>
              <w:t>you will receive a letter from us with information about applying for transport assistance. If you think that your child may be eligible for support and you would like to apply, please refer to our webpage where you will find the Children’s Transport Policy and details of the support available (</w:t>
            </w:r>
            <w:hyperlink r:id="rId17" w:history="1">
              <w:r w:rsidRPr="00EC6471">
                <w:rPr>
                  <w:rStyle w:val="Hyperlink"/>
                  <w:rFonts w:ascii="Calibri" w:hAnsi="Calibri" w:cs="Calibri"/>
                </w:rPr>
                <w:t>www.leeds.gov.uk/schools-and-education/school-transport</w:t>
              </w:r>
            </w:hyperlink>
            <w:r w:rsidRPr="00EC6471">
              <w:rPr>
                <w:rFonts w:ascii="Calibri" w:hAnsi="Calibri" w:cs="Calibri"/>
              </w:rPr>
              <w:t xml:space="preserve">). </w:t>
            </w:r>
          </w:p>
          <w:p w14:paraId="0D418873" w14:textId="77777777" w:rsidR="00EC6471" w:rsidRPr="00EC6471" w:rsidRDefault="00EC6471" w:rsidP="00EC6471">
            <w:pPr>
              <w:rPr>
                <w:rFonts w:ascii="Calibri" w:hAnsi="Calibri" w:cs="Calibri"/>
              </w:rPr>
            </w:pPr>
          </w:p>
          <w:p w14:paraId="261C54A2" w14:textId="77777777" w:rsidR="00EC6471" w:rsidRPr="00EC6471" w:rsidRDefault="00EC6471" w:rsidP="00EC6471">
            <w:pPr>
              <w:rPr>
                <w:rFonts w:ascii="Calibri" w:hAnsi="Calibri" w:cs="Calibri"/>
              </w:rPr>
            </w:pPr>
            <w:r w:rsidRPr="00EC6471">
              <w:rPr>
                <w:rFonts w:ascii="Calibri" w:hAnsi="Calibri" w:cs="Calibri"/>
              </w:rPr>
              <w:t xml:space="preserve">If, after reading the policy, you feel that your child may be eligible, you can apply for travel support by completing a home to school travel application form. Please send an email to </w:t>
            </w:r>
            <w:hyperlink r:id="rId18" w:history="1">
              <w:r w:rsidRPr="00EC6471">
                <w:rPr>
                  <w:rStyle w:val="Hyperlink"/>
                  <w:rFonts w:ascii="Calibri" w:hAnsi="Calibri" w:cs="Calibri"/>
                </w:rPr>
                <w:t>send.transportapplications@leeds.gov.uk</w:t>
              </w:r>
            </w:hyperlink>
            <w:r w:rsidRPr="00EC6471">
              <w:rPr>
                <w:rFonts w:ascii="Calibri" w:hAnsi="Calibri" w:cs="Calibri"/>
              </w:rPr>
              <w:t xml:space="preserve"> to request a form. All applications for travel support are assessed in line with the Children’s Transport policy. Please note that having an EHCP does not mean that your child will be eligible for support.</w:t>
            </w:r>
          </w:p>
          <w:p w14:paraId="27E78ED0" w14:textId="77777777" w:rsidR="00EC6471" w:rsidRPr="00EC6471" w:rsidRDefault="00EC6471" w:rsidP="00EC6471">
            <w:pPr>
              <w:rPr>
                <w:rFonts w:ascii="Calibri" w:hAnsi="Calibri" w:cs="Calibri"/>
                <w:color w:val="FF0000"/>
              </w:rPr>
            </w:pPr>
          </w:p>
          <w:p w14:paraId="795E91BC" w14:textId="77777777" w:rsidR="00EC6471" w:rsidRPr="00EC6471" w:rsidRDefault="00EC6471" w:rsidP="00EC6471">
            <w:pPr>
              <w:rPr>
                <w:rFonts w:ascii="Calibri" w:hAnsi="Calibri" w:cs="Calibri"/>
              </w:rPr>
            </w:pPr>
            <w:r w:rsidRPr="00EC6471">
              <w:rPr>
                <w:rFonts w:ascii="Calibri" w:hAnsi="Calibri" w:cs="Calibri"/>
              </w:rPr>
              <w:t xml:space="preserve">Please ensure you submit your application within two weeks of receiving your letter, or </w:t>
            </w:r>
            <w:r w:rsidRPr="00EC6471">
              <w:rPr>
                <w:rFonts w:ascii="Calibri" w:hAnsi="Calibri" w:cs="Calibri"/>
                <w:b/>
                <w:bCs/>
                <w:u w:val="single"/>
              </w:rPr>
              <w:t>no later than Friday 12</w:t>
            </w:r>
            <w:r w:rsidRPr="00EC6471">
              <w:rPr>
                <w:rFonts w:ascii="Calibri" w:hAnsi="Calibri" w:cs="Calibri"/>
                <w:b/>
                <w:bCs/>
                <w:u w:val="single"/>
                <w:vertAlign w:val="superscript"/>
              </w:rPr>
              <w:t>th</w:t>
            </w:r>
            <w:r w:rsidRPr="00EC6471">
              <w:rPr>
                <w:rFonts w:ascii="Calibri" w:hAnsi="Calibri" w:cs="Calibri"/>
                <w:b/>
                <w:bCs/>
                <w:u w:val="single"/>
              </w:rPr>
              <w:t xml:space="preserve"> April 2024</w:t>
            </w:r>
            <w:r w:rsidRPr="00EC6471">
              <w:rPr>
                <w:rFonts w:ascii="Calibri" w:hAnsi="Calibri" w:cs="Calibri"/>
              </w:rPr>
              <w:t>. If your child’s EHCP is still to be finalised, we will work with SENSAP to process your form as soon as possible.</w:t>
            </w:r>
          </w:p>
          <w:p w14:paraId="3C09C0C6" w14:textId="77777777" w:rsidR="00EC6471" w:rsidRPr="00EC6471" w:rsidRDefault="00EC6471" w:rsidP="00EC6471">
            <w:pPr>
              <w:rPr>
                <w:rFonts w:ascii="Calibri" w:hAnsi="Calibri" w:cs="Calibri"/>
                <w:b/>
                <w:bCs/>
              </w:rPr>
            </w:pPr>
          </w:p>
          <w:p w14:paraId="5D353FEC" w14:textId="77777777" w:rsidR="00EC6471" w:rsidRPr="00EC6471" w:rsidRDefault="00EC6471" w:rsidP="00EC6471">
            <w:pPr>
              <w:rPr>
                <w:rFonts w:ascii="Calibri" w:hAnsi="Calibri" w:cs="Calibri"/>
                <w:i/>
                <w:iCs/>
              </w:rPr>
            </w:pPr>
            <w:r w:rsidRPr="00EC6471">
              <w:rPr>
                <w:rFonts w:ascii="Calibri" w:hAnsi="Calibri" w:cs="Calibri"/>
                <w:i/>
                <w:iCs/>
              </w:rPr>
              <w:t>If your application is received after 12</w:t>
            </w:r>
            <w:r w:rsidRPr="00EC6471">
              <w:rPr>
                <w:rFonts w:ascii="Calibri" w:hAnsi="Calibri" w:cs="Calibri"/>
                <w:i/>
                <w:iCs/>
                <w:vertAlign w:val="superscript"/>
              </w:rPr>
              <w:t>th</w:t>
            </w:r>
            <w:r w:rsidRPr="00EC6471">
              <w:rPr>
                <w:rFonts w:ascii="Calibri" w:hAnsi="Calibri" w:cs="Calibri"/>
                <w:i/>
                <w:iCs/>
              </w:rPr>
              <w:t xml:space="preserve"> April, it may not be assessed until the summer. Late applications can result in travel assistance for eligible applicants not being in place until several weeks after schools reopen in September. You would be responsible for temporarily organising and funding your child’s school travel arrangements until their eligibility for travel support can be assessed.</w:t>
            </w:r>
          </w:p>
          <w:p w14:paraId="5EE23253" w14:textId="77777777" w:rsidR="00EC6471" w:rsidRPr="00EC6471" w:rsidRDefault="00EC6471" w:rsidP="00EC6471">
            <w:pPr>
              <w:rPr>
                <w:rFonts w:ascii="Calibri" w:hAnsi="Calibri" w:cs="Calibri"/>
              </w:rPr>
            </w:pPr>
          </w:p>
          <w:p w14:paraId="26B18214" w14:textId="77777777" w:rsidR="00EC6471" w:rsidRPr="00EC6471" w:rsidRDefault="00EC6471" w:rsidP="00EC6471">
            <w:pPr>
              <w:rPr>
                <w:rFonts w:ascii="Calibri" w:hAnsi="Calibri" w:cs="Calibri"/>
              </w:rPr>
            </w:pPr>
            <w:r w:rsidRPr="00EC6471">
              <w:rPr>
                <w:rFonts w:ascii="Calibri" w:hAnsi="Calibri" w:cs="Calibri"/>
              </w:rPr>
              <w:t>Over 3500 children and young people access our travel support, and we assess hundreds of application forms. We thank you for working with us to ensure that your application is processed efficiently before the start of September.</w:t>
            </w:r>
          </w:p>
          <w:p w14:paraId="36D72347" w14:textId="32083F8A" w:rsidR="00DA559E" w:rsidRDefault="00DA559E" w:rsidP="00DA559E">
            <w:pPr>
              <w:rPr>
                <w:b/>
                <w:bCs/>
                <w:sz w:val="24"/>
                <w:szCs w:val="24"/>
              </w:rPr>
            </w:pPr>
          </w:p>
        </w:tc>
      </w:tr>
      <w:tr w:rsidR="00D10A57" w14:paraId="55761180"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110745C7" w14:textId="53597ED4" w:rsidR="00D10A57" w:rsidRDefault="00DA2F4B" w:rsidP="00DA2F4B">
            <w:pPr>
              <w:rPr>
                <w:b/>
                <w:bCs/>
                <w:color w:val="0000FF"/>
                <w:sz w:val="24"/>
                <w:szCs w:val="24"/>
              </w:rPr>
            </w:pPr>
            <w:r>
              <w:rPr>
                <w:b/>
                <w:bCs/>
                <w:color w:val="0000FF"/>
                <w:sz w:val="24"/>
                <w:szCs w:val="24"/>
              </w:rPr>
              <w:t xml:space="preserve">Scope Activities for All </w:t>
            </w:r>
          </w:p>
          <w:p w14:paraId="19DCEDD6" w14:textId="77777777" w:rsidR="00DA2F4B" w:rsidRDefault="00DA2F4B" w:rsidP="00DA2F4B">
            <w:pPr>
              <w:rPr>
                <w:rFonts w:cs="Arial"/>
                <w:szCs w:val="28"/>
              </w:rPr>
            </w:pPr>
            <w:r>
              <w:rPr>
                <w:rFonts w:cs="Arial"/>
                <w:szCs w:val="28"/>
              </w:rPr>
              <w:t>Scope Activities for All service support mainstream activity providers, lead practitioners and parents/carers to identify the right short break.</w:t>
            </w:r>
          </w:p>
          <w:p w14:paraId="741BD5FB" w14:textId="77777777" w:rsidR="00DA2F4B" w:rsidRDefault="00DA2F4B" w:rsidP="00DA2F4B">
            <w:pPr>
              <w:rPr>
                <w:rFonts w:cs="Arial"/>
                <w:szCs w:val="28"/>
              </w:rPr>
            </w:pPr>
          </w:p>
          <w:p w14:paraId="4B9CD8F9" w14:textId="77777777" w:rsidR="00DA2F4B" w:rsidRPr="00DA2F4B" w:rsidRDefault="00DA2F4B" w:rsidP="00DA2F4B">
            <w:pPr>
              <w:rPr>
                <w:rStyle w:val="normaltextrun"/>
                <w:rFonts w:cs="Arial"/>
                <w:szCs w:val="28"/>
                <w:lang w:val="en-US"/>
              </w:rPr>
            </w:pPr>
            <w:r w:rsidRPr="00DA2F4B">
              <w:rPr>
                <w:rStyle w:val="normaltextrun"/>
                <w:rFonts w:cs="Arial"/>
                <w:szCs w:val="28"/>
                <w:lang w:val="en-US"/>
              </w:rPr>
              <w:t>Do you know a child/young person with a disability who would like to attend a mainstream activity group but may need additional support?</w:t>
            </w:r>
          </w:p>
          <w:p w14:paraId="20A2F0D1" w14:textId="77777777" w:rsidR="00DA2F4B" w:rsidRDefault="00DA2F4B" w:rsidP="00DA2F4B">
            <w:pPr>
              <w:rPr>
                <w:rStyle w:val="normaltextrun"/>
                <w:b/>
                <w:bCs/>
                <w:lang w:val="en-US"/>
              </w:rPr>
            </w:pPr>
          </w:p>
          <w:p w14:paraId="5B3CA511" w14:textId="77777777" w:rsidR="00DA2F4B" w:rsidRDefault="00DA2F4B" w:rsidP="00DA2F4B">
            <w:r>
              <w:rPr>
                <w:rStyle w:val="normaltextrun"/>
                <w:rFonts w:cs="Arial"/>
                <w:szCs w:val="28"/>
                <w:lang w:val="en-US"/>
              </w:rPr>
              <w:t xml:space="preserve">We can help support the child and the activity group using our </w:t>
            </w:r>
            <w:hyperlink r:id="rId19" w:history="1">
              <w:r>
                <w:rPr>
                  <w:rStyle w:val="Hyperlink"/>
                  <w:rFonts w:cs="Arial"/>
                  <w:szCs w:val="28"/>
                  <w:lang w:val="en-US"/>
                </w:rPr>
                <w:t>sessional worker service</w:t>
              </w:r>
            </w:hyperlink>
          </w:p>
          <w:p w14:paraId="0246506F" w14:textId="77777777" w:rsidR="00DA2F4B" w:rsidRDefault="00DA2F4B" w:rsidP="00DA2F4B">
            <w:pPr>
              <w:rPr>
                <w:rStyle w:val="normaltextrun"/>
                <w:rFonts w:cs="Arial"/>
                <w:szCs w:val="28"/>
                <w:lang w:val="en-US"/>
              </w:rPr>
            </w:pPr>
          </w:p>
          <w:p w14:paraId="40956A7F" w14:textId="77777777" w:rsidR="00DA2F4B" w:rsidRDefault="00DA2F4B" w:rsidP="00DA2F4B">
            <w:pPr>
              <w:rPr>
                <w:rStyle w:val="ui-provider"/>
                <w:rFonts w:cs="Arial"/>
                <w:szCs w:val="28"/>
              </w:rPr>
            </w:pPr>
            <w:r>
              <w:rPr>
                <w:rStyle w:val="ui-provider"/>
                <w:rFonts w:cs="Arial"/>
                <w:szCs w:val="28"/>
              </w:rPr>
              <w:t>The</w:t>
            </w:r>
            <w:r>
              <w:rPr>
                <w:rStyle w:val="Strong"/>
                <w:rFonts w:cs="Arial"/>
                <w:szCs w:val="28"/>
              </w:rPr>
              <w:t xml:space="preserve"> sessional worker service </w:t>
            </w:r>
            <w:r>
              <w:rPr>
                <w:rStyle w:val="ui-provider"/>
                <w:rFonts w:cs="Arial"/>
                <w:szCs w:val="28"/>
              </w:rPr>
              <w:t xml:space="preserve">offers short term support. Helping to include children with additional needs or a disability (aged 4 -18) to attend a mainstream activity in Leeds. Our current waitlist is short. </w:t>
            </w:r>
          </w:p>
          <w:p w14:paraId="11B8BD73" w14:textId="77777777" w:rsidR="00DA2F4B" w:rsidRDefault="00DA2F4B" w:rsidP="00DA2F4B">
            <w:pPr>
              <w:rPr>
                <w:rStyle w:val="ui-provider"/>
              </w:rPr>
            </w:pPr>
          </w:p>
          <w:p w14:paraId="4E8AB432" w14:textId="77777777" w:rsidR="00DA2F4B" w:rsidRDefault="00B850D2" w:rsidP="00DA2F4B">
            <w:hyperlink r:id="rId20" w:history="1">
              <w:r w:rsidR="00DA2F4B">
                <w:rPr>
                  <w:rStyle w:val="Hyperlink"/>
                  <w:rFonts w:cs="Arial"/>
                  <w:b/>
                  <w:bCs/>
                  <w:szCs w:val="28"/>
                  <w:lang w:val="en-US"/>
                </w:rPr>
                <w:t>Apply for a sessional worker</w:t>
              </w:r>
            </w:hyperlink>
          </w:p>
          <w:p w14:paraId="0CDB55C5" w14:textId="20727B63" w:rsidR="00DA2F4B" w:rsidRPr="00DA2F4B" w:rsidRDefault="00DA2F4B" w:rsidP="00DA2F4B"/>
        </w:tc>
      </w:tr>
      <w:tr w:rsidR="003A48CA" w14:paraId="1B33ACAD"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0AB05805" w14:textId="77777777" w:rsidR="00DA2F4B" w:rsidRPr="00DA2F4B" w:rsidRDefault="00DA2F4B" w:rsidP="00DA2F4B">
            <w:pPr>
              <w:pStyle w:val="AccessBluebodytext"/>
              <w:tabs>
                <w:tab w:val="center" w:pos="3420"/>
              </w:tabs>
              <w:spacing w:after="0"/>
              <w:jc w:val="both"/>
              <w:rPr>
                <w:rStyle w:val="Hyperlink"/>
                <w:rFonts w:ascii="Calibri" w:hAnsi="Calibri" w:cs="Calibri"/>
                <w:b/>
                <w:bCs/>
                <w:color w:val="0000FF"/>
                <w:szCs w:val="24"/>
                <w:u w:val="none"/>
              </w:rPr>
            </w:pPr>
            <w:r w:rsidRPr="00DA2F4B">
              <w:rPr>
                <w:rStyle w:val="Hyperlink"/>
                <w:rFonts w:ascii="Calibri" w:hAnsi="Calibri" w:cs="Calibri"/>
                <w:b/>
                <w:bCs/>
                <w:color w:val="0000FF"/>
                <w:szCs w:val="24"/>
                <w:u w:val="none"/>
              </w:rPr>
              <w:t xml:space="preserve">SENDIASS service offer </w:t>
            </w:r>
          </w:p>
          <w:p w14:paraId="2CAAAE96" w14:textId="4A7E8453" w:rsidR="00DA2F4B" w:rsidRPr="00DA2F4B" w:rsidRDefault="00DA2F4B" w:rsidP="00DA2F4B">
            <w:pPr>
              <w:pStyle w:val="AccessBluebodytext"/>
              <w:tabs>
                <w:tab w:val="center" w:pos="3420"/>
              </w:tabs>
              <w:spacing w:after="0"/>
              <w:jc w:val="both"/>
              <w:rPr>
                <w:rStyle w:val="Hyperlink"/>
                <w:rFonts w:ascii="Calibri" w:hAnsi="Calibri" w:cs="Calibri"/>
                <w:color w:val="000000" w:themeColor="text1"/>
                <w:sz w:val="22"/>
                <w:u w:val="none"/>
              </w:rPr>
            </w:pPr>
            <w:r w:rsidRPr="00DA2F4B">
              <w:rPr>
                <w:rStyle w:val="Hyperlink"/>
                <w:rFonts w:ascii="Calibri" w:hAnsi="Calibri" w:cs="Calibri"/>
                <w:color w:val="000000" w:themeColor="text1"/>
                <w:sz w:val="22"/>
                <w:u w:val="none"/>
              </w:rPr>
              <w:lastRenderedPageBreak/>
              <w:t xml:space="preserve">The new SENDIASS offer video is available on Leeds SENDIASS YouTube channel: </w:t>
            </w:r>
            <w:r w:rsidRPr="00DA2F4B">
              <w:rPr>
                <w:rFonts w:ascii="Calibri" w:hAnsi="Calibri" w:cs="Calibri"/>
                <w:color w:val="000000" w:themeColor="text1"/>
                <w:sz w:val="22"/>
              </w:rPr>
              <w:fldChar w:fldCharType="begin"/>
            </w:r>
            <w:r w:rsidRPr="00DA2F4B">
              <w:rPr>
                <w:rFonts w:ascii="Calibri" w:hAnsi="Calibri" w:cs="Calibri"/>
                <w:color w:val="000000" w:themeColor="text1"/>
                <w:sz w:val="22"/>
              </w:rPr>
              <w:instrText>HYPERLINK "https://youtu.be/p-zFsfPspWQ" \o "Leeds SENDIASS About Our Service Video on YouTube "</w:instrText>
            </w:r>
            <w:r w:rsidRPr="00DA2F4B">
              <w:rPr>
                <w:rFonts w:ascii="Calibri" w:hAnsi="Calibri" w:cs="Calibri"/>
                <w:color w:val="000000" w:themeColor="text1"/>
                <w:sz w:val="22"/>
              </w:rPr>
            </w:r>
            <w:r w:rsidRPr="00DA2F4B">
              <w:rPr>
                <w:rFonts w:ascii="Calibri" w:hAnsi="Calibri" w:cs="Calibri"/>
                <w:color w:val="000000" w:themeColor="text1"/>
                <w:sz w:val="22"/>
              </w:rPr>
              <w:fldChar w:fldCharType="separate"/>
            </w:r>
            <w:r w:rsidRPr="00DA2F4B">
              <w:rPr>
                <w:rStyle w:val="Hyperlink"/>
                <w:rFonts w:ascii="Calibri" w:hAnsi="Calibri" w:cs="Calibri"/>
                <w:sz w:val="22"/>
              </w:rPr>
              <w:t>About Our Service</w:t>
            </w:r>
            <w:r>
              <w:rPr>
                <w:rStyle w:val="Hyperlink"/>
                <w:rFonts w:ascii="Calibri" w:hAnsi="Calibri" w:cs="Calibri"/>
                <w:sz w:val="22"/>
              </w:rPr>
              <w:t xml:space="preserve"> </w:t>
            </w:r>
            <w:r w:rsidRPr="00DA2F4B">
              <w:rPr>
                <w:rStyle w:val="Hyperlink"/>
                <w:rFonts w:ascii="Calibri" w:hAnsi="Calibri" w:cs="Calibri"/>
                <w:sz w:val="22"/>
              </w:rPr>
              <w:t xml:space="preserve"> </w:t>
            </w:r>
          </w:p>
          <w:p w14:paraId="135B7DF6" w14:textId="77777777" w:rsidR="00DA2F4B" w:rsidRDefault="00DA2F4B" w:rsidP="00DA2F4B">
            <w:pPr>
              <w:pStyle w:val="AccessBluebodytext"/>
              <w:tabs>
                <w:tab w:val="center" w:pos="3420"/>
              </w:tabs>
              <w:spacing w:after="0"/>
              <w:jc w:val="both"/>
              <w:rPr>
                <w:rFonts w:ascii="Calibri" w:hAnsi="Calibri" w:cs="Calibri"/>
                <w:color w:val="000000" w:themeColor="text1"/>
                <w:sz w:val="22"/>
              </w:rPr>
            </w:pPr>
            <w:r w:rsidRPr="00DA2F4B">
              <w:rPr>
                <w:rFonts w:ascii="Calibri" w:hAnsi="Calibri" w:cs="Calibri"/>
                <w:color w:val="000000" w:themeColor="text1"/>
                <w:sz w:val="22"/>
              </w:rPr>
              <w:fldChar w:fldCharType="end"/>
            </w:r>
          </w:p>
          <w:p w14:paraId="2AF88D5E" w14:textId="72A732F9" w:rsidR="00DA2F4B" w:rsidRDefault="00DA2F4B" w:rsidP="00DA2F4B">
            <w:pPr>
              <w:pStyle w:val="AccessBluebodytext"/>
              <w:tabs>
                <w:tab w:val="center" w:pos="3420"/>
              </w:tabs>
              <w:spacing w:after="0"/>
              <w:jc w:val="both"/>
              <w:rPr>
                <w:rFonts w:ascii="Calibri" w:hAnsi="Calibri" w:cs="Calibri"/>
                <w:color w:val="000000" w:themeColor="text1"/>
                <w:sz w:val="22"/>
              </w:rPr>
            </w:pPr>
            <w:r w:rsidRPr="00DA2F4B">
              <w:rPr>
                <w:rFonts w:ascii="Calibri" w:hAnsi="Calibri" w:cs="Calibri"/>
                <w:color w:val="000000" w:themeColor="text1"/>
                <w:sz w:val="22"/>
              </w:rPr>
              <w:t>Our About Our Service video provides information about who we are and what we do, explains the Information Advice and Support offer, and gives further information on how to access the service.</w:t>
            </w:r>
          </w:p>
          <w:p w14:paraId="576AB3A0" w14:textId="77777777" w:rsidR="00DA2F4B" w:rsidRPr="00DA2F4B" w:rsidRDefault="00DA2F4B" w:rsidP="00DA2F4B">
            <w:pPr>
              <w:pStyle w:val="AccessBluebodytext"/>
              <w:tabs>
                <w:tab w:val="center" w:pos="3420"/>
              </w:tabs>
              <w:spacing w:after="0"/>
              <w:jc w:val="both"/>
              <w:rPr>
                <w:rStyle w:val="Hyperlink"/>
                <w:rFonts w:ascii="Calibri" w:hAnsi="Calibri" w:cs="Calibri"/>
                <w:color w:val="000000" w:themeColor="text1"/>
                <w:sz w:val="22"/>
              </w:rPr>
            </w:pPr>
          </w:p>
          <w:p w14:paraId="1C541B51" w14:textId="77777777" w:rsidR="00DA2F4B" w:rsidRPr="00DA2F4B" w:rsidRDefault="00DA2F4B" w:rsidP="00DA2F4B">
            <w:pPr>
              <w:pStyle w:val="AccessBluebodytext"/>
              <w:spacing w:after="0"/>
              <w:rPr>
                <w:rFonts w:ascii="Calibri" w:hAnsi="Calibri" w:cs="Calibri"/>
                <w:sz w:val="22"/>
              </w:rPr>
            </w:pPr>
            <w:r w:rsidRPr="00DA2F4B">
              <w:rPr>
                <w:rFonts w:ascii="Calibri" w:hAnsi="Calibri" w:cs="Calibri"/>
                <w:color w:val="000000" w:themeColor="text1"/>
                <w:sz w:val="22"/>
              </w:rPr>
              <w:t xml:space="preserve">You can view information about Leeds SENDIASS on the Leeds Local Offer website: </w:t>
            </w:r>
            <w:hyperlink r:id="rId21" w:history="1">
              <w:r w:rsidRPr="00DA2F4B">
                <w:rPr>
                  <w:rStyle w:val="Hyperlink"/>
                  <w:rFonts w:ascii="Calibri" w:hAnsi="Calibri" w:cs="Calibri"/>
                  <w:sz w:val="22"/>
                </w:rPr>
                <w:t>Leeds SENDIASS | Leeds Local Offer</w:t>
              </w:r>
            </w:hyperlink>
          </w:p>
          <w:p w14:paraId="4A402E0E" w14:textId="69EEE931" w:rsidR="00DA559E" w:rsidRPr="003A48CA" w:rsidRDefault="00DA559E" w:rsidP="00DA2F4B">
            <w:pPr>
              <w:rPr>
                <w:rFonts w:ascii="Calibri" w:hAnsi="Calibri" w:cs="Calibri"/>
              </w:rPr>
            </w:pPr>
          </w:p>
        </w:tc>
      </w:tr>
      <w:tr w:rsidR="002E1DFB" w14:paraId="2FCCFE60"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0389B1AE" w14:textId="77777777" w:rsidR="00DA2F4B" w:rsidRPr="000569D5" w:rsidRDefault="00DA2F4B" w:rsidP="00DA2F4B">
            <w:pPr>
              <w:rPr>
                <w:b/>
                <w:bCs/>
                <w:color w:val="0000FF"/>
                <w:sz w:val="24"/>
                <w:szCs w:val="24"/>
              </w:rPr>
            </w:pPr>
            <w:r w:rsidRPr="000569D5">
              <w:rPr>
                <w:b/>
                <w:bCs/>
                <w:color w:val="0000FF"/>
                <w:sz w:val="24"/>
                <w:szCs w:val="24"/>
              </w:rPr>
              <w:lastRenderedPageBreak/>
              <w:t>The One in Five Podcast</w:t>
            </w:r>
          </w:p>
          <w:p w14:paraId="54722033" w14:textId="77777777" w:rsidR="00DA2F4B" w:rsidRPr="00DA2F4B" w:rsidRDefault="00DA2F4B" w:rsidP="00DA2F4B">
            <w:r w:rsidRPr="00DA2F4B">
              <w:t xml:space="preserve">The </w:t>
            </w:r>
            <w:hyperlink r:id="rId22" w:history="1">
              <w:r w:rsidRPr="00DA2F4B">
                <w:rPr>
                  <w:rStyle w:val="Hyperlink"/>
                  <w:color w:val="auto"/>
                </w:rPr>
                <w:t>One in Five Podcast</w:t>
              </w:r>
            </w:hyperlink>
            <w:r w:rsidRPr="00DA2F4B">
              <w:t xml:space="preserve"> is a university support podcast created by disabled students, for disabled students who are considering university. The resource is a collaboration between UniTasterDays, Go Higher West Yorkshire (GHWY) and Kent &amp; Medway Progression Federation (KMPF).</w:t>
            </w:r>
          </w:p>
          <w:p w14:paraId="394A2303" w14:textId="77777777" w:rsidR="00DA2F4B" w:rsidRPr="00DA2F4B" w:rsidRDefault="00DA2F4B" w:rsidP="00DA2F4B"/>
          <w:p w14:paraId="6C2E05CD" w14:textId="77777777" w:rsidR="00DA2F4B" w:rsidRPr="00DA2F4B" w:rsidRDefault="00DA2F4B" w:rsidP="00DA2F4B">
            <w:r w:rsidRPr="00DA2F4B">
              <w:t>In addition to supporting disabled students making their university decisions, the podcast will also support disabled students currently at university, school and college colleagues, parents, and carers too!</w:t>
            </w:r>
          </w:p>
          <w:p w14:paraId="3CA16FE6" w14:textId="77777777" w:rsidR="00DA2F4B" w:rsidRPr="00DA2F4B" w:rsidRDefault="00DA2F4B" w:rsidP="00DA2F4B"/>
          <w:p w14:paraId="184EB016" w14:textId="77777777" w:rsidR="00DA2F4B" w:rsidRPr="00DA2F4B" w:rsidRDefault="00DA2F4B" w:rsidP="00DA2F4B">
            <w:r w:rsidRPr="00DA2F4B">
              <w:t>It is called the One in Five to represent that one in five people in the UK have a disability, and tens of thousands of students with a disability attend university each year. All the content you will hear on the podcast is based on the lived experiences of the incredible One in Five student panel – Alice, Dominique, Jessica, Kyle, and Matthew, each with their own story to share.</w:t>
            </w:r>
          </w:p>
          <w:p w14:paraId="1FDB0149" w14:textId="3FF41E3C" w:rsidR="00DA559E" w:rsidRPr="00DA2F4B" w:rsidRDefault="00DA559E" w:rsidP="00DA559E">
            <w:pPr>
              <w:rPr>
                <w:b/>
                <w:bCs/>
              </w:rPr>
            </w:pPr>
          </w:p>
        </w:tc>
      </w:tr>
      <w:tr w:rsidR="00C21161" w14:paraId="72414BF4" w14:textId="77777777" w:rsidTr="00DF54CD">
        <w:tc>
          <w:tcPr>
            <w:tcW w:w="10191" w:type="dxa"/>
            <w:tcBorders>
              <w:top w:val="nil"/>
              <w:left w:val="single" w:sz="12" w:space="0" w:color="auto"/>
              <w:bottom w:val="single" w:sz="12" w:space="0" w:color="auto"/>
              <w:right w:val="single" w:sz="12" w:space="0" w:color="auto"/>
            </w:tcBorders>
            <w:shd w:val="clear" w:color="auto" w:fill="66CC00"/>
            <w:tcMar>
              <w:top w:w="0" w:type="dxa"/>
              <w:left w:w="108" w:type="dxa"/>
              <w:bottom w:w="0" w:type="dxa"/>
              <w:right w:w="108" w:type="dxa"/>
            </w:tcMar>
            <w:hideMark/>
          </w:tcPr>
          <w:p w14:paraId="2B83500E" w14:textId="77777777" w:rsidR="00C21161" w:rsidRPr="00C21161" w:rsidRDefault="00C21161" w:rsidP="00C21161">
            <w:pPr>
              <w:pStyle w:val="Heading1"/>
              <w:spacing w:before="0"/>
              <w:rPr>
                <w:rFonts w:ascii="Calibri" w:hAnsi="Calibri" w:cs="Calibri"/>
                <w:b/>
                <w:bCs/>
                <w:sz w:val="28"/>
                <w:szCs w:val="28"/>
              </w:rPr>
            </w:pPr>
            <w:bookmarkStart w:id="5" w:name="_Children_and_young"/>
            <w:bookmarkEnd w:id="5"/>
            <w:r w:rsidRPr="00C21161">
              <w:rPr>
                <w:rFonts w:ascii="Calibri" w:hAnsi="Calibri" w:cs="Calibri"/>
                <w:b/>
                <w:bCs/>
                <w:color w:val="auto"/>
                <w:sz w:val="28"/>
                <w:szCs w:val="28"/>
              </w:rPr>
              <w:t>Children and young people consultations, opportunities, and events</w:t>
            </w:r>
          </w:p>
          <w:p w14:paraId="67A2F942" w14:textId="3034F250" w:rsidR="00C21161" w:rsidRPr="002E1DFB" w:rsidRDefault="00C21161" w:rsidP="00EF7C1E">
            <w:pPr>
              <w:rPr>
                <w:i/>
                <w:iCs/>
                <w:sz w:val="24"/>
                <w:szCs w:val="24"/>
              </w:rPr>
            </w:pPr>
            <w:r w:rsidRPr="002E1DFB">
              <w:rPr>
                <w:i/>
                <w:iCs/>
                <w:sz w:val="24"/>
                <w:szCs w:val="24"/>
              </w:rPr>
              <w:t>Please share these with young people you work with</w:t>
            </w:r>
          </w:p>
        </w:tc>
      </w:tr>
      <w:tr w:rsidR="002E1DFB" w14:paraId="4EEB457D"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748EC561" w14:textId="77777777" w:rsidR="00DA2F4B" w:rsidRPr="002E1DFB" w:rsidRDefault="00DA2F4B" w:rsidP="00DA2F4B">
            <w:pPr>
              <w:ind w:right="142"/>
              <w:rPr>
                <w:b/>
                <w:bCs/>
                <w:color w:val="0000FF"/>
                <w:sz w:val="24"/>
                <w:szCs w:val="24"/>
              </w:rPr>
            </w:pPr>
            <w:r>
              <w:rPr>
                <w:b/>
                <w:bCs/>
                <w:color w:val="0000FF"/>
                <w:sz w:val="24"/>
                <w:szCs w:val="24"/>
              </w:rPr>
              <w:t xml:space="preserve">SEND Next Choices Event </w:t>
            </w:r>
          </w:p>
          <w:p w14:paraId="243711E7" w14:textId="77777777" w:rsidR="00DA2F4B" w:rsidRDefault="00DA2F4B" w:rsidP="00DA2F4B">
            <w:pPr>
              <w:ind w:right="142"/>
              <w:rPr>
                <w:i/>
                <w:iCs/>
              </w:rPr>
            </w:pPr>
            <w:r>
              <w:rPr>
                <w:i/>
                <w:iCs/>
              </w:rPr>
              <w:t>Getting ready for adult life</w:t>
            </w:r>
          </w:p>
          <w:p w14:paraId="6FB6818A" w14:textId="77777777" w:rsidR="00DA2F4B" w:rsidRDefault="00DA2F4B" w:rsidP="00DA2F4B">
            <w:pPr>
              <w:ind w:right="142"/>
            </w:pPr>
          </w:p>
          <w:p w14:paraId="479474EE" w14:textId="4F16854A" w:rsidR="00DA2F4B" w:rsidRDefault="00DA2F4B" w:rsidP="00DA2F4B">
            <w:pPr>
              <w:ind w:right="142"/>
            </w:pPr>
            <w:r>
              <w:t>T</w:t>
            </w:r>
            <w:r w:rsidR="00B850D2">
              <w:t>uesday</w:t>
            </w:r>
            <w:r>
              <w:t xml:space="preserve"> 25</w:t>
            </w:r>
            <w:r w:rsidRPr="002E1DFB">
              <w:rPr>
                <w:vertAlign w:val="superscript"/>
              </w:rPr>
              <w:t>th</w:t>
            </w:r>
            <w:r>
              <w:t xml:space="preserve"> June 2024</w:t>
            </w:r>
          </w:p>
          <w:p w14:paraId="2556BA96" w14:textId="77777777" w:rsidR="00DA2F4B" w:rsidRDefault="00DA2F4B" w:rsidP="00DA2F4B">
            <w:pPr>
              <w:ind w:right="142"/>
            </w:pPr>
            <w:r>
              <w:t xml:space="preserve">Leeds first direct arena </w:t>
            </w:r>
          </w:p>
          <w:p w14:paraId="0B40C418" w14:textId="77777777" w:rsidR="00DA2F4B" w:rsidRDefault="00DA2F4B" w:rsidP="00DA2F4B">
            <w:pPr>
              <w:ind w:right="142"/>
            </w:pPr>
          </w:p>
          <w:p w14:paraId="4EAF77A7" w14:textId="77777777" w:rsidR="00DA2F4B" w:rsidRDefault="00DA2F4B" w:rsidP="00DA2F4B">
            <w:pPr>
              <w:ind w:right="142"/>
            </w:pPr>
            <w:r>
              <w:t xml:space="preserve">The event will bring together a wide range of organisations who can answer your queries about what to do next if you have a special educational need and / or disability. Find out about jobs, training, apprenticeships, college courses, supported internships, voluntary work, leisure activities, finances, benefits and organisations who can help you. </w:t>
            </w:r>
          </w:p>
          <w:p w14:paraId="3C8E1E94" w14:textId="77777777" w:rsidR="00DA2F4B" w:rsidRDefault="00DA2F4B" w:rsidP="00DA2F4B">
            <w:pPr>
              <w:ind w:right="142"/>
            </w:pPr>
          </w:p>
          <w:p w14:paraId="3337F699" w14:textId="77777777" w:rsidR="00DA2F4B" w:rsidRDefault="00DA2F4B" w:rsidP="00DA2F4B">
            <w:pPr>
              <w:ind w:right="142"/>
            </w:pPr>
            <w:r>
              <w:t xml:space="preserve">Young people, parents, carers, teachers and support workers are all welcome. </w:t>
            </w:r>
          </w:p>
          <w:p w14:paraId="04FC1577" w14:textId="77777777" w:rsidR="00DA2F4B" w:rsidRDefault="00DA2F4B" w:rsidP="00DA2F4B">
            <w:pPr>
              <w:ind w:right="142"/>
            </w:pPr>
          </w:p>
          <w:p w14:paraId="55D02D74" w14:textId="77777777" w:rsidR="00DA2F4B" w:rsidRDefault="00DA2F4B" w:rsidP="00DA2F4B">
            <w:pPr>
              <w:ind w:right="142"/>
            </w:pPr>
            <w:r>
              <w:t xml:space="preserve">Book your free ticket at </w:t>
            </w:r>
            <w:hyperlink r:id="rId23" w:history="1">
              <w:r w:rsidRPr="00D10A57">
                <w:rPr>
                  <w:rStyle w:val="Hyperlink"/>
                </w:rPr>
                <w:t>bit.ly/SEND2024</w:t>
              </w:r>
            </w:hyperlink>
          </w:p>
          <w:p w14:paraId="0A1E7E98" w14:textId="3A19C44B" w:rsidR="00DA559E" w:rsidRPr="002E1DFB" w:rsidRDefault="00DA559E" w:rsidP="00DA559E">
            <w:pPr>
              <w:ind w:right="142"/>
            </w:pPr>
          </w:p>
        </w:tc>
      </w:tr>
      <w:tr w:rsidR="00C21161" w14:paraId="4DA52C63" w14:textId="77777777" w:rsidTr="00DF54CD">
        <w:tc>
          <w:tcPr>
            <w:tcW w:w="10191" w:type="dxa"/>
            <w:tcBorders>
              <w:top w:val="nil"/>
              <w:left w:val="single" w:sz="12" w:space="0" w:color="auto"/>
              <w:bottom w:val="single" w:sz="12" w:space="0" w:color="auto"/>
              <w:right w:val="single" w:sz="12" w:space="0" w:color="auto"/>
            </w:tcBorders>
            <w:shd w:val="clear" w:color="auto" w:fill="66CC00"/>
            <w:tcMar>
              <w:top w:w="0" w:type="dxa"/>
              <w:left w:w="108" w:type="dxa"/>
              <w:bottom w:w="0" w:type="dxa"/>
              <w:right w:w="108" w:type="dxa"/>
            </w:tcMar>
            <w:hideMark/>
          </w:tcPr>
          <w:p w14:paraId="06034632" w14:textId="77777777" w:rsidR="00C21161" w:rsidRDefault="00C21161" w:rsidP="00C21161">
            <w:pPr>
              <w:pStyle w:val="Heading1"/>
              <w:spacing w:before="0"/>
              <w:rPr>
                <w:rFonts w:ascii="Calibri" w:hAnsi="Calibri" w:cs="Calibri"/>
                <w:b/>
                <w:bCs/>
                <w:color w:val="auto"/>
                <w:sz w:val="28"/>
                <w:szCs w:val="28"/>
              </w:rPr>
            </w:pPr>
            <w:bookmarkStart w:id="6" w:name="_Parent_and_carer"/>
            <w:bookmarkEnd w:id="6"/>
            <w:r>
              <w:rPr>
                <w:rFonts w:eastAsia="Times New Roman"/>
              </w:rPr>
              <w:br w:type="page"/>
            </w:r>
            <w:r w:rsidRPr="00C21161">
              <w:rPr>
                <w:rFonts w:ascii="Calibri" w:hAnsi="Calibri" w:cs="Calibri"/>
                <w:b/>
                <w:bCs/>
                <w:color w:val="auto"/>
                <w:sz w:val="28"/>
                <w:szCs w:val="28"/>
              </w:rPr>
              <w:t>Parent and carer consultations, opportunities and events</w:t>
            </w:r>
          </w:p>
          <w:p w14:paraId="46A89D3E" w14:textId="7EB532FC" w:rsidR="00DF54CD" w:rsidRPr="00DF54CD" w:rsidRDefault="00DF54CD" w:rsidP="00DF54CD">
            <w:pPr>
              <w:pStyle w:val="Heading1"/>
              <w:spacing w:before="0"/>
              <w:rPr>
                <w:color w:val="000000"/>
                <w:sz w:val="24"/>
                <w:szCs w:val="24"/>
                <w:shd w:val="clear" w:color="auto" w:fill="66CC00"/>
              </w:rPr>
            </w:pPr>
            <w:r w:rsidRPr="00DF54CD">
              <w:rPr>
                <w:rFonts w:ascii="Calibri" w:hAnsi="Calibri" w:cs="Calibri"/>
                <w:i/>
                <w:iCs/>
                <w:color w:val="auto"/>
                <w:sz w:val="24"/>
                <w:szCs w:val="24"/>
              </w:rPr>
              <w:t>Please share with families you work with</w:t>
            </w:r>
          </w:p>
        </w:tc>
      </w:tr>
      <w:tr w:rsidR="00D10A57" w14:paraId="7CDB2DC9"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60E113C6" w14:textId="77777777" w:rsidR="00DA2F4B" w:rsidRPr="002E1DFB" w:rsidRDefault="00DA2F4B" w:rsidP="00DA2F4B">
            <w:pPr>
              <w:ind w:right="142"/>
              <w:rPr>
                <w:b/>
                <w:bCs/>
                <w:color w:val="0000FF"/>
                <w:sz w:val="24"/>
                <w:szCs w:val="24"/>
              </w:rPr>
            </w:pPr>
            <w:r>
              <w:rPr>
                <w:b/>
                <w:bCs/>
                <w:color w:val="0000FF"/>
                <w:sz w:val="24"/>
                <w:szCs w:val="24"/>
              </w:rPr>
              <w:t xml:space="preserve">SEND Next Choices Event </w:t>
            </w:r>
          </w:p>
          <w:p w14:paraId="35C082F3" w14:textId="77777777" w:rsidR="00DA2F4B" w:rsidRDefault="00DA2F4B" w:rsidP="00DA2F4B">
            <w:pPr>
              <w:ind w:right="142"/>
              <w:rPr>
                <w:i/>
                <w:iCs/>
              </w:rPr>
            </w:pPr>
            <w:r>
              <w:rPr>
                <w:i/>
                <w:iCs/>
              </w:rPr>
              <w:t>Getting ready for adult life</w:t>
            </w:r>
          </w:p>
          <w:p w14:paraId="356C6CF5" w14:textId="77777777" w:rsidR="00DA2F4B" w:rsidRDefault="00DA2F4B" w:rsidP="00DA2F4B">
            <w:pPr>
              <w:ind w:right="142"/>
            </w:pPr>
          </w:p>
          <w:p w14:paraId="1B9CD430" w14:textId="23122BF0" w:rsidR="00DA2F4B" w:rsidRDefault="00DA2F4B" w:rsidP="00DA2F4B">
            <w:pPr>
              <w:ind w:right="142"/>
            </w:pPr>
            <w:r>
              <w:t>T</w:t>
            </w:r>
            <w:r w:rsidR="00B850D2">
              <w:t>uesday</w:t>
            </w:r>
            <w:r>
              <w:t xml:space="preserve"> 25</w:t>
            </w:r>
            <w:r w:rsidRPr="002E1DFB">
              <w:rPr>
                <w:vertAlign w:val="superscript"/>
              </w:rPr>
              <w:t>th</w:t>
            </w:r>
            <w:r>
              <w:t xml:space="preserve"> June 2024</w:t>
            </w:r>
          </w:p>
          <w:p w14:paraId="6A84FF77" w14:textId="77777777" w:rsidR="00DA2F4B" w:rsidRDefault="00DA2F4B" w:rsidP="00DA2F4B">
            <w:pPr>
              <w:ind w:right="142"/>
            </w:pPr>
            <w:r>
              <w:t xml:space="preserve">Leeds first direct arena </w:t>
            </w:r>
          </w:p>
          <w:p w14:paraId="0B4963C2" w14:textId="77777777" w:rsidR="00DA2F4B" w:rsidRDefault="00DA2F4B" w:rsidP="00DA2F4B">
            <w:pPr>
              <w:ind w:right="142"/>
            </w:pPr>
          </w:p>
          <w:p w14:paraId="1984AFB1" w14:textId="77777777" w:rsidR="00DA2F4B" w:rsidRDefault="00DA2F4B" w:rsidP="00DA2F4B">
            <w:pPr>
              <w:ind w:right="142"/>
            </w:pPr>
            <w:r>
              <w:t xml:space="preserve">The event will bring together a wide range of organisations who can answer your queries about what to do next if you have a special educational need and / or disability. Find out about jobs, training, apprenticeships, college courses, supported internships, voluntary work, leisure activities, finances, benefits and organisations who can help you. </w:t>
            </w:r>
          </w:p>
          <w:p w14:paraId="1254E535" w14:textId="77777777" w:rsidR="00DA2F4B" w:rsidRDefault="00DA2F4B" w:rsidP="00DA2F4B">
            <w:pPr>
              <w:ind w:right="142"/>
            </w:pPr>
          </w:p>
          <w:p w14:paraId="5DE9D5CE" w14:textId="77777777" w:rsidR="00DA2F4B" w:rsidRDefault="00DA2F4B" w:rsidP="00DA2F4B">
            <w:pPr>
              <w:ind w:right="142"/>
            </w:pPr>
            <w:r>
              <w:t xml:space="preserve">Young people, parents, carers, teachers and support workers are all welcome. </w:t>
            </w:r>
          </w:p>
          <w:p w14:paraId="6EBC1879" w14:textId="77777777" w:rsidR="00DA2F4B" w:rsidRDefault="00DA2F4B" w:rsidP="00DA2F4B">
            <w:pPr>
              <w:ind w:right="142"/>
            </w:pPr>
          </w:p>
          <w:p w14:paraId="4103D597" w14:textId="77777777" w:rsidR="00DA2F4B" w:rsidRDefault="00DA2F4B" w:rsidP="00DA2F4B">
            <w:pPr>
              <w:ind w:right="142"/>
            </w:pPr>
            <w:r>
              <w:t xml:space="preserve">Book your free ticket at </w:t>
            </w:r>
            <w:hyperlink r:id="rId24" w:history="1">
              <w:r w:rsidRPr="00D10A57">
                <w:rPr>
                  <w:rStyle w:val="Hyperlink"/>
                </w:rPr>
                <w:t>bit.ly/SEND2024</w:t>
              </w:r>
            </w:hyperlink>
          </w:p>
          <w:p w14:paraId="138BFFA6" w14:textId="705DFDDE" w:rsidR="00D10A57" w:rsidRDefault="00D10A57" w:rsidP="00DA559E">
            <w:pPr>
              <w:ind w:right="142"/>
              <w:rPr>
                <w:sz w:val="24"/>
                <w:szCs w:val="24"/>
              </w:rPr>
            </w:pPr>
          </w:p>
        </w:tc>
      </w:tr>
      <w:tr w:rsidR="003A48CA" w14:paraId="7AEE8130"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7A58DA42" w14:textId="358D349C" w:rsidR="003A48CA" w:rsidRPr="002E1DFB" w:rsidRDefault="00DA2F4B" w:rsidP="003A48CA">
            <w:pPr>
              <w:ind w:right="142"/>
              <w:rPr>
                <w:b/>
                <w:bCs/>
                <w:color w:val="0000FF"/>
                <w:sz w:val="24"/>
                <w:szCs w:val="24"/>
              </w:rPr>
            </w:pPr>
            <w:r>
              <w:rPr>
                <w:b/>
                <w:bCs/>
                <w:color w:val="0000FF"/>
                <w:sz w:val="24"/>
                <w:szCs w:val="24"/>
              </w:rPr>
              <w:lastRenderedPageBreak/>
              <w:t xml:space="preserve">Autism information event </w:t>
            </w:r>
          </w:p>
          <w:p w14:paraId="28B971DF" w14:textId="77777777" w:rsidR="00DA2F4B" w:rsidRPr="00DA2F4B" w:rsidRDefault="00DA2F4B" w:rsidP="00DA2F4B">
            <w:pPr>
              <w:rPr>
                <w:rFonts w:ascii="Calibri" w:eastAsia="Times New Roman" w:hAnsi="Calibri" w:cs="Calibri"/>
                <w:color w:val="000000"/>
              </w:rPr>
            </w:pPr>
            <w:r w:rsidRPr="00DA2F4B">
              <w:rPr>
                <w:rFonts w:ascii="Calibri" w:eastAsia="Times New Roman" w:hAnsi="Calibri" w:cs="Calibri"/>
                <w:color w:val="000000"/>
              </w:rPr>
              <w:t>This April, People in Action, The Advonet Group, Healthwatch Leeds and Connect in the North are running a free information event to show that there is support available for autistic people in Leeds. It will have stalls from a range of services working with adults, children, young people, parents and carers. </w:t>
            </w:r>
          </w:p>
          <w:p w14:paraId="6D5250F3" w14:textId="77777777" w:rsidR="00DA2F4B" w:rsidRPr="00DA2F4B" w:rsidRDefault="00DA2F4B" w:rsidP="00DA2F4B">
            <w:pPr>
              <w:rPr>
                <w:rFonts w:ascii="Calibri" w:eastAsia="Times New Roman" w:hAnsi="Calibri" w:cs="Calibri"/>
                <w:color w:val="000000"/>
              </w:rPr>
            </w:pPr>
          </w:p>
          <w:p w14:paraId="7A53C14D" w14:textId="77777777" w:rsidR="00DA2F4B" w:rsidRDefault="00DA2F4B" w:rsidP="00DA2F4B">
            <w:pPr>
              <w:rPr>
                <w:rFonts w:ascii="Calibri" w:eastAsia="Times New Roman" w:hAnsi="Calibri" w:cs="Calibri"/>
                <w:color w:val="000000"/>
              </w:rPr>
            </w:pPr>
            <w:r w:rsidRPr="00DA2F4B">
              <w:rPr>
                <w:rFonts w:ascii="Calibri" w:eastAsia="Times New Roman" w:hAnsi="Calibri" w:cs="Calibri"/>
                <w:color w:val="000000"/>
              </w:rPr>
              <w:t xml:space="preserve">It is on </w:t>
            </w:r>
            <w:r w:rsidRPr="00DA2F4B">
              <w:rPr>
                <w:rFonts w:ascii="Calibri" w:eastAsia="Times New Roman" w:hAnsi="Calibri" w:cs="Calibri"/>
                <w:b/>
                <w:bCs/>
                <w:color w:val="000000"/>
              </w:rPr>
              <w:t>Tuesday 9</w:t>
            </w:r>
            <w:r w:rsidRPr="00DA2F4B">
              <w:rPr>
                <w:rFonts w:ascii="Calibri" w:eastAsia="Times New Roman" w:hAnsi="Calibri" w:cs="Calibri"/>
                <w:b/>
                <w:bCs/>
                <w:color w:val="000000"/>
                <w:vertAlign w:val="superscript"/>
              </w:rPr>
              <w:t>th</w:t>
            </w:r>
            <w:r w:rsidRPr="00DA2F4B">
              <w:rPr>
                <w:rFonts w:ascii="Calibri" w:eastAsia="Times New Roman" w:hAnsi="Calibri" w:cs="Calibri"/>
                <w:b/>
                <w:bCs/>
                <w:color w:val="000000"/>
              </w:rPr>
              <w:t> April</w:t>
            </w:r>
            <w:r w:rsidRPr="00DA2F4B">
              <w:rPr>
                <w:rFonts w:ascii="Calibri" w:eastAsia="Times New Roman" w:hAnsi="Calibri" w:cs="Calibri"/>
                <w:color w:val="000000"/>
              </w:rPr>
              <w:t xml:space="preserve"> from </w:t>
            </w:r>
            <w:r w:rsidRPr="00DA2F4B">
              <w:rPr>
                <w:rFonts w:ascii="Calibri" w:eastAsia="Times New Roman" w:hAnsi="Calibri" w:cs="Calibri"/>
                <w:b/>
                <w:bCs/>
                <w:color w:val="000000"/>
              </w:rPr>
              <w:t>11am-2pm</w:t>
            </w:r>
            <w:r w:rsidRPr="00DA2F4B">
              <w:rPr>
                <w:rFonts w:ascii="Calibri" w:eastAsia="Times New Roman" w:hAnsi="Calibri" w:cs="Calibri"/>
                <w:color w:val="000000"/>
              </w:rPr>
              <w:t xml:space="preserve"> at Kirkgate Market. To attend, all you need to do is turn up! </w:t>
            </w:r>
          </w:p>
          <w:p w14:paraId="765D6AD1" w14:textId="77777777" w:rsidR="00DA2F4B" w:rsidRDefault="00DA2F4B" w:rsidP="00DA2F4B">
            <w:pPr>
              <w:rPr>
                <w:rFonts w:ascii="Calibri" w:eastAsia="Times New Roman" w:hAnsi="Calibri" w:cs="Calibri"/>
                <w:color w:val="000000"/>
              </w:rPr>
            </w:pPr>
          </w:p>
          <w:p w14:paraId="09F86B6C" w14:textId="7A2B9E1B" w:rsidR="00DA2F4B" w:rsidRPr="00DA2F4B" w:rsidRDefault="00DA2F4B" w:rsidP="00DA2F4B">
            <w:pPr>
              <w:rPr>
                <w:rFonts w:ascii="Calibri" w:eastAsia="Times New Roman" w:hAnsi="Calibri" w:cs="Calibri"/>
                <w:color w:val="000000"/>
              </w:rPr>
            </w:pPr>
            <w:r w:rsidRPr="00DA2F4B">
              <w:rPr>
                <w:rFonts w:ascii="Calibri" w:eastAsia="Times New Roman" w:hAnsi="Calibri" w:cs="Calibri"/>
                <w:color w:val="000000"/>
              </w:rPr>
              <w:t xml:space="preserve">For more information, please email Luke Aylward, The Advonet Group's Communications Lead, at </w:t>
            </w:r>
            <w:hyperlink r:id="rId25" w:history="1">
              <w:r w:rsidRPr="00DA2F4B">
                <w:rPr>
                  <w:rStyle w:val="Hyperlink"/>
                  <w:rFonts w:ascii="Calibri" w:eastAsia="Times New Roman" w:hAnsi="Calibri" w:cs="Calibri"/>
                </w:rPr>
                <w:t>Luke.Aylward@advonet.org.uk</w:t>
              </w:r>
            </w:hyperlink>
            <w:r w:rsidRPr="00DA2F4B">
              <w:rPr>
                <w:rFonts w:ascii="Calibri" w:eastAsia="Times New Roman" w:hAnsi="Calibri" w:cs="Calibri"/>
                <w:color w:val="000000"/>
              </w:rPr>
              <w:t>. </w:t>
            </w:r>
          </w:p>
          <w:p w14:paraId="612F9EDD" w14:textId="7C2EC145" w:rsidR="003A48CA" w:rsidRDefault="003A48CA" w:rsidP="00DA559E">
            <w:pPr>
              <w:rPr>
                <w:b/>
                <w:bCs/>
                <w:color w:val="0000FF"/>
                <w:sz w:val="24"/>
                <w:szCs w:val="24"/>
              </w:rPr>
            </w:pPr>
          </w:p>
        </w:tc>
      </w:tr>
      <w:tr w:rsidR="00DA2F4B" w14:paraId="60D9ACBC"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58567773" w14:textId="77777777" w:rsidR="00DA2F4B" w:rsidRDefault="00DA2F4B" w:rsidP="003A48CA">
            <w:pPr>
              <w:ind w:right="142"/>
              <w:rPr>
                <w:b/>
                <w:bCs/>
                <w:color w:val="0000FF"/>
                <w:sz w:val="24"/>
                <w:szCs w:val="24"/>
              </w:rPr>
            </w:pPr>
            <w:r>
              <w:rPr>
                <w:rFonts w:ascii="Calibri" w:hAnsi="Calibri" w:cs="Calibri"/>
                <w:b/>
                <w:bCs/>
                <w:color w:val="0000FF"/>
                <w:sz w:val="24"/>
                <w:szCs w:val="24"/>
              </w:rPr>
              <w:t>S</w:t>
            </w:r>
            <w:r>
              <w:rPr>
                <w:b/>
                <w:bCs/>
                <w:color w:val="0000FF"/>
                <w:sz w:val="24"/>
                <w:szCs w:val="24"/>
              </w:rPr>
              <w:t>ENDIASS steering group: parent carer representatives</w:t>
            </w:r>
          </w:p>
          <w:p w14:paraId="08314CB9" w14:textId="77777777" w:rsidR="00DA2F4B" w:rsidRDefault="00DA2F4B" w:rsidP="00DA2F4B">
            <w:pPr>
              <w:rPr>
                <w:rFonts w:ascii="Calibri" w:hAnsi="Calibri" w:cs="Calibri"/>
              </w:rPr>
            </w:pPr>
            <w:r w:rsidRPr="00DA2F4B">
              <w:rPr>
                <w:rFonts w:ascii="Calibri" w:hAnsi="Calibri" w:cs="Calibri"/>
              </w:rPr>
              <w:t xml:space="preserve">The Leeds SENDIASS service has a steering group which ensures that the service is appropriately supported to comply with the SEND Information Advice and Support Services Minimum Standards and guidance outlined in the SEND Code of Practice 2015. It also ensures that the service is appropriately supported to develop good and best practice in all areas. </w:t>
            </w:r>
          </w:p>
          <w:p w14:paraId="286C9742" w14:textId="77777777" w:rsidR="00DA2F4B" w:rsidRPr="00DA2F4B" w:rsidRDefault="00DA2F4B" w:rsidP="00DA2F4B">
            <w:pPr>
              <w:rPr>
                <w:rFonts w:ascii="Calibri" w:hAnsi="Calibri" w:cs="Calibri"/>
              </w:rPr>
            </w:pPr>
          </w:p>
          <w:p w14:paraId="62013534" w14:textId="77777777" w:rsidR="00DA2F4B" w:rsidRDefault="00DA2F4B" w:rsidP="00DA2F4B">
            <w:pPr>
              <w:rPr>
                <w:rFonts w:ascii="Calibri" w:hAnsi="Calibri" w:cs="Calibri"/>
              </w:rPr>
            </w:pPr>
            <w:r w:rsidRPr="00DA2F4B">
              <w:rPr>
                <w:rFonts w:ascii="Calibri" w:hAnsi="Calibri" w:cs="Calibri"/>
              </w:rPr>
              <w:t xml:space="preserve">The steering group is looking to increase the number of parent/carer members to join our steering group. </w:t>
            </w:r>
          </w:p>
          <w:p w14:paraId="658F7788" w14:textId="77777777" w:rsidR="00DA2F4B" w:rsidRDefault="00DA2F4B" w:rsidP="00DA2F4B">
            <w:pPr>
              <w:rPr>
                <w:rFonts w:ascii="Calibri" w:hAnsi="Calibri" w:cs="Calibri"/>
              </w:rPr>
            </w:pPr>
          </w:p>
          <w:p w14:paraId="665915CB" w14:textId="62F4B7C2" w:rsidR="00DA2F4B" w:rsidRPr="00DA2F4B" w:rsidRDefault="00DA2F4B" w:rsidP="00DA2F4B">
            <w:pPr>
              <w:rPr>
                <w:rFonts w:ascii="Calibri" w:hAnsi="Calibri" w:cs="Calibri"/>
              </w:rPr>
            </w:pPr>
            <w:r w:rsidRPr="00DA2F4B">
              <w:rPr>
                <w:rFonts w:ascii="Calibri" w:hAnsi="Calibri" w:cs="Calibri"/>
              </w:rPr>
              <w:t xml:space="preserve">If you are a parent/carer and are interested in this opportunity, please contact the service for more details: </w:t>
            </w:r>
          </w:p>
          <w:p w14:paraId="52B7A55D" w14:textId="77777777" w:rsidR="00DA2F4B" w:rsidRDefault="00DA2F4B" w:rsidP="00DA2F4B">
            <w:pPr>
              <w:pStyle w:val="ListParagraph"/>
              <w:numPr>
                <w:ilvl w:val="0"/>
                <w:numId w:val="21"/>
              </w:numPr>
              <w:spacing w:before="0" w:beforeAutospacing="0" w:after="0" w:afterAutospacing="0"/>
            </w:pPr>
            <w:r w:rsidRPr="00DA2F4B">
              <w:t xml:space="preserve">email </w:t>
            </w:r>
            <w:hyperlink r:id="rId26" w:history="1">
              <w:r w:rsidRPr="00DA2F4B">
                <w:rPr>
                  <w:rStyle w:val="Hyperlink"/>
                </w:rPr>
                <w:t>leedssendiass@leeds.gov.uk</w:t>
              </w:r>
            </w:hyperlink>
            <w:r w:rsidRPr="00DA2F4B">
              <w:t xml:space="preserve"> </w:t>
            </w:r>
          </w:p>
          <w:p w14:paraId="02A5FC9E" w14:textId="24A3A0E8" w:rsidR="00DA2F4B" w:rsidRPr="00DA2F4B" w:rsidRDefault="00DA2F4B" w:rsidP="00DA2F4B">
            <w:pPr>
              <w:pStyle w:val="ListParagraph"/>
              <w:numPr>
                <w:ilvl w:val="0"/>
                <w:numId w:val="21"/>
              </w:numPr>
              <w:spacing w:before="0" w:beforeAutospacing="0" w:after="0" w:afterAutospacing="0"/>
            </w:pPr>
            <w:r>
              <w:t>t</w:t>
            </w:r>
            <w:r w:rsidRPr="00DA2F4B">
              <w:t>elephone: 0113 3785020</w:t>
            </w:r>
            <w:r>
              <w:t xml:space="preserve"> (p</w:t>
            </w:r>
            <w:r w:rsidRPr="00DA2F4B">
              <w:t>lease leave a message and we will return your call</w:t>
            </w:r>
            <w:r>
              <w:t xml:space="preserve">). </w:t>
            </w:r>
          </w:p>
          <w:p w14:paraId="7291DD0A" w14:textId="7CEBDEB8" w:rsidR="00DA2F4B" w:rsidRPr="003A48CA" w:rsidRDefault="00DA2F4B" w:rsidP="003A48CA">
            <w:pPr>
              <w:ind w:right="142"/>
              <w:rPr>
                <w:rFonts w:ascii="Calibri" w:hAnsi="Calibri" w:cs="Calibri"/>
                <w:b/>
                <w:bCs/>
                <w:color w:val="0000FF"/>
                <w:sz w:val="24"/>
                <w:szCs w:val="24"/>
              </w:rPr>
            </w:pPr>
          </w:p>
        </w:tc>
      </w:tr>
      <w:tr w:rsidR="003A48CA" w14:paraId="6CE68EEA"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11B9FFDC" w14:textId="42D7AF83" w:rsidR="003A48CA" w:rsidRPr="003A48CA" w:rsidRDefault="003A48CA" w:rsidP="003A48CA">
            <w:pPr>
              <w:ind w:right="142"/>
              <w:rPr>
                <w:rFonts w:ascii="Calibri" w:hAnsi="Calibri" w:cs="Calibri"/>
                <w:b/>
                <w:bCs/>
                <w:color w:val="0000FF"/>
                <w:sz w:val="24"/>
                <w:szCs w:val="24"/>
              </w:rPr>
            </w:pPr>
            <w:r w:rsidRPr="003A48CA">
              <w:rPr>
                <w:rFonts w:ascii="Calibri" w:hAnsi="Calibri" w:cs="Calibri"/>
                <w:b/>
                <w:bCs/>
                <w:color w:val="0000FF"/>
                <w:sz w:val="24"/>
                <w:szCs w:val="24"/>
              </w:rPr>
              <w:t xml:space="preserve">SEND information drop ins for parents and carers </w:t>
            </w:r>
          </w:p>
          <w:p w14:paraId="119413F9" w14:textId="77777777" w:rsidR="003A48CA" w:rsidRPr="003A48CA" w:rsidRDefault="003A48CA" w:rsidP="003A48CA">
            <w:pPr>
              <w:pStyle w:val="NormalWeb"/>
              <w:spacing w:before="0" w:beforeAutospacing="0" w:after="0" w:afterAutospacing="0"/>
              <w:rPr>
                <w:rFonts w:eastAsia="Times New Roman"/>
              </w:rPr>
            </w:pPr>
            <w:r w:rsidRPr="003A48CA">
              <w:t>An opportunity for parents and carers to s</w:t>
            </w:r>
            <w:r w:rsidRPr="003A48CA">
              <w:rPr>
                <w:rFonts w:eastAsia="Times New Roman"/>
              </w:rPr>
              <w:t xml:space="preserve">peak to services and receive information and advice about SEND services in Leeds: </w:t>
            </w:r>
          </w:p>
          <w:p w14:paraId="514FD0BC" w14:textId="77777777" w:rsidR="003A48CA" w:rsidRPr="003A48CA" w:rsidRDefault="003A48CA" w:rsidP="003A48CA">
            <w:pPr>
              <w:pStyle w:val="NormalWeb"/>
              <w:numPr>
                <w:ilvl w:val="0"/>
                <w:numId w:val="18"/>
              </w:numPr>
              <w:spacing w:before="0" w:beforeAutospacing="0" w:after="0" w:afterAutospacing="0"/>
              <w:rPr>
                <w:rFonts w:eastAsia="Times New Roman"/>
              </w:rPr>
            </w:pPr>
            <w:r w:rsidRPr="003A48CA">
              <w:rPr>
                <w:rFonts w:eastAsia="Times New Roman"/>
              </w:rPr>
              <w:t xml:space="preserve">Leeds Local Offer </w:t>
            </w:r>
          </w:p>
          <w:p w14:paraId="06875254" w14:textId="77777777" w:rsidR="003A48CA" w:rsidRPr="003A48CA" w:rsidRDefault="003A48CA" w:rsidP="003A48CA">
            <w:pPr>
              <w:pStyle w:val="NormalWeb"/>
              <w:numPr>
                <w:ilvl w:val="0"/>
                <w:numId w:val="18"/>
              </w:numPr>
              <w:spacing w:before="0" w:beforeAutospacing="0" w:after="0" w:afterAutospacing="0"/>
              <w:rPr>
                <w:rFonts w:eastAsia="Times New Roman"/>
              </w:rPr>
            </w:pPr>
            <w:r w:rsidRPr="003A48CA">
              <w:rPr>
                <w:rFonts w:eastAsia="Times New Roman"/>
              </w:rPr>
              <w:t xml:space="preserve">SENDIASS </w:t>
            </w:r>
          </w:p>
          <w:p w14:paraId="682A5E27" w14:textId="77777777" w:rsidR="003A48CA" w:rsidRPr="003A48CA" w:rsidRDefault="003A48CA" w:rsidP="003A48CA">
            <w:pPr>
              <w:pStyle w:val="NormalWeb"/>
              <w:numPr>
                <w:ilvl w:val="0"/>
                <w:numId w:val="18"/>
              </w:numPr>
              <w:spacing w:before="0" w:beforeAutospacing="0" w:after="0" w:afterAutospacing="0"/>
              <w:rPr>
                <w:rFonts w:eastAsia="Times New Roman"/>
              </w:rPr>
            </w:pPr>
            <w:r w:rsidRPr="003A48CA">
              <w:rPr>
                <w:rFonts w:eastAsia="Times New Roman"/>
              </w:rPr>
              <w:t xml:space="preserve">Scope </w:t>
            </w:r>
          </w:p>
          <w:p w14:paraId="6D68AE4E" w14:textId="77777777" w:rsidR="003A48CA" w:rsidRPr="003A48CA" w:rsidRDefault="003A48CA" w:rsidP="003A48CA">
            <w:pPr>
              <w:pStyle w:val="NormalWeb"/>
              <w:numPr>
                <w:ilvl w:val="0"/>
                <w:numId w:val="18"/>
              </w:numPr>
              <w:spacing w:before="0" w:beforeAutospacing="0" w:after="0" w:afterAutospacing="0"/>
              <w:rPr>
                <w:rFonts w:eastAsia="Times New Roman"/>
              </w:rPr>
            </w:pPr>
            <w:r w:rsidRPr="003A48CA">
              <w:rPr>
                <w:rFonts w:eastAsia="Times New Roman"/>
              </w:rPr>
              <w:t xml:space="preserve">Leeds Parent Carer Forum </w:t>
            </w:r>
          </w:p>
          <w:p w14:paraId="357B8F93" w14:textId="3C6AEF3C" w:rsidR="003A48CA" w:rsidRDefault="003A48CA" w:rsidP="003A48CA">
            <w:pPr>
              <w:pStyle w:val="NormalWeb"/>
              <w:numPr>
                <w:ilvl w:val="0"/>
                <w:numId w:val="18"/>
              </w:numPr>
              <w:spacing w:before="0" w:beforeAutospacing="0" w:after="0" w:afterAutospacing="0"/>
              <w:rPr>
                <w:rFonts w:eastAsia="Times New Roman"/>
              </w:rPr>
            </w:pPr>
            <w:r w:rsidRPr="003A48CA">
              <w:rPr>
                <w:rFonts w:eastAsia="Times New Roman"/>
              </w:rPr>
              <w:t>Speech and Language Therapy Service, Leeds Community Healthcare Trust</w:t>
            </w:r>
          </w:p>
          <w:p w14:paraId="7A1944D5" w14:textId="77777777" w:rsidR="003A48CA" w:rsidRPr="003A48CA" w:rsidRDefault="003A48CA" w:rsidP="003A48CA">
            <w:pPr>
              <w:pStyle w:val="NormalWeb"/>
              <w:spacing w:before="0" w:beforeAutospacing="0" w:after="0" w:afterAutospacing="0"/>
              <w:ind w:left="720"/>
              <w:rPr>
                <w:rFonts w:eastAsia="Times New Roman"/>
              </w:rPr>
            </w:pPr>
          </w:p>
          <w:p w14:paraId="2DD1BC30" w14:textId="77777777" w:rsidR="003A48CA" w:rsidRPr="003A48CA" w:rsidRDefault="003A48CA" w:rsidP="003A48CA">
            <w:pPr>
              <w:rPr>
                <w:rFonts w:ascii="Calibri" w:eastAsia="Times New Roman" w:hAnsi="Calibri" w:cs="Calibri"/>
                <w:color w:val="121312"/>
                <w:lang w:eastAsia="en-GB"/>
              </w:rPr>
            </w:pPr>
            <w:r w:rsidRPr="003A48CA">
              <w:rPr>
                <w:rFonts w:ascii="Calibri" w:eastAsia="Times New Roman" w:hAnsi="Calibri" w:cs="Calibri"/>
                <w:b/>
                <w:bCs/>
                <w:color w:val="121312"/>
                <w:lang w:eastAsia="en-GB"/>
              </w:rPr>
              <w:t>10.30am till 12.30pm</w:t>
            </w:r>
          </w:p>
          <w:p w14:paraId="622D4165" w14:textId="77777777" w:rsidR="003A48CA" w:rsidRPr="003A48CA" w:rsidRDefault="003A48CA" w:rsidP="003A48CA">
            <w:pPr>
              <w:rPr>
                <w:rFonts w:ascii="Calibri" w:eastAsia="Times New Roman" w:hAnsi="Calibri" w:cs="Calibri"/>
                <w:color w:val="121312"/>
                <w:lang w:eastAsia="en-GB"/>
              </w:rPr>
            </w:pPr>
            <w:r w:rsidRPr="003A48CA">
              <w:rPr>
                <w:rFonts w:ascii="Calibri" w:eastAsia="Times New Roman" w:hAnsi="Calibri" w:cs="Calibri"/>
                <w:b/>
                <w:bCs/>
                <w:color w:val="121312"/>
                <w:lang w:eastAsia="en-GB"/>
              </w:rPr>
              <w:t>Sanderson Room, Leeds Central Library</w:t>
            </w:r>
          </w:p>
          <w:p w14:paraId="2DB8ECDB" w14:textId="77777777" w:rsidR="003A48CA" w:rsidRPr="003A48CA" w:rsidRDefault="003A48CA" w:rsidP="003A48CA">
            <w:pPr>
              <w:numPr>
                <w:ilvl w:val="0"/>
                <w:numId w:val="19"/>
              </w:numPr>
              <w:rPr>
                <w:rFonts w:ascii="Calibri" w:eastAsia="Times New Roman" w:hAnsi="Calibri" w:cs="Calibri"/>
                <w:lang w:eastAsia="en-GB"/>
              </w:rPr>
            </w:pPr>
            <w:r w:rsidRPr="003A48CA">
              <w:rPr>
                <w:rFonts w:ascii="Calibri" w:eastAsia="Times New Roman" w:hAnsi="Calibri" w:cs="Calibri"/>
                <w:color w:val="121312"/>
                <w:lang w:eastAsia="en-GB"/>
              </w:rPr>
              <w:t>Wednesday 24th April 2024</w:t>
            </w:r>
          </w:p>
          <w:p w14:paraId="2A6358CA" w14:textId="77777777" w:rsidR="003A48CA" w:rsidRPr="003A48CA" w:rsidRDefault="003A48CA" w:rsidP="003A48CA">
            <w:pPr>
              <w:numPr>
                <w:ilvl w:val="0"/>
                <w:numId w:val="19"/>
              </w:numPr>
              <w:rPr>
                <w:rFonts w:ascii="Calibri" w:eastAsia="Times New Roman" w:hAnsi="Calibri" w:cs="Calibri"/>
                <w:lang w:eastAsia="en-GB"/>
              </w:rPr>
            </w:pPr>
            <w:r w:rsidRPr="003A48CA">
              <w:rPr>
                <w:rFonts w:ascii="Calibri" w:eastAsia="Times New Roman" w:hAnsi="Calibri" w:cs="Calibri"/>
                <w:color w:val="121312"/>
                <w:lang w:eastAsia="en-GB"/>
              </w:rPr>
              <w:t>Wednesday 22nd May 2024</w:t>
            </w:r>
          </w:p>
          <w:p w14:paraId="4051FEF2" w14:textId="77777777" w:rsidR="003A48CA" w:rsidRPr="003A48CA" w:rsidRDefault="003A48CA" w:rsidP="003A48CA">
            <w:pPr>
              <w:numPr>
                <w:ilvl w:val="0"/>
                <w:numId w:val="19"/>
              </w:numPr>
              <w:rPr>
                <w:rFonts w:ascii="Calibri" w:eastAsia="Times New Roman" w:hAnsi="Calibri" w:cs="Calibri"/>
                <w:lang w:eastAsia="en-GB"/>
              </w:rPr>
            </w:pPr>
            <w:r w:rsidRPr="003A48CA">
              <w:rPr>
                <w:rFonts w:ascii="Calibri" w:eastAsia="Times New Roman" w:hAnsi="Calibri" w:cs="Calibri"/>
                <w:color w:val="121312"/>
                <w:lang w:eastAsia="en-GB"/>
              </w:rPr>
              <w:t>Wednesday 26th June 2024</w:t>
            </w:r>
          </w:p>
          <w:p w14:paraId="24AE6148" w14:textId="77777777" w:rsidR="003A48CA" w:rsidRPr="003A48CA" w:rsidRDefault="003A48CA" w:rsidP="003A48CA">
            <w:pPr>
              <w:numPr>
                <w:ilvl w:val="0"/>
                <w:numId w:val="19"/>
              </w:numPr>
              <w:rPr>
                <w:rFonts w:ascii="Calibri" w:eastAsia="Times New Roman" w:hAnsi="Calibri" w:cs="Calibri"/>
                <w:lang w:eastAsia="en-GB"/>
              </w:rPr>
            </w:pPr>
            <w:r w:rsidRPr="003A48CA">
              <w:rPr>
                <w:rFonts w:ascii="Calibri" w:eastAsia="Times New Roman" w:hAnsi="Calibri" w:cs="Calibri"/>
                <w:color w:val="121312"/>
                <w:lang w:eastAsia="en-GB"/>
              </w:rPr>
              <w:t>Wednesday 17th July 2024</w:t>
            </w:r>
          </w:p>
          <w:p w14:paraId="656C93F1" w14:textId="77777777" w:rsidR="003A48CA" w:rsidRPr="003A48CA" w:rsidRDefault="003A48CA" w:rsidP="003A48CA">
            <w:pPr>
              <w:ind w:left="720"/>
              <w:rPr>
                <w:rFonts w:ascii="Calibri" w:eastAsia="Times New Roman" w:hAnsi="Calibri" w:cs="Calibri"/>
                <w:lang w:eastAsia="en-GB"/>
              </w:rPr>
            </w:pPr>
          </w:p>
          <w:p w14:paraId="67DAE63C" w14:textId="77777777" w:rsidR="003A48CA" w:rsidRDefault="003A48CA" w:rsidP="003A48CA">
            <w:pPr>
              <w:rPr>
                <w:rFonts w:ascii="Calibri" w:eastAsia="Times New Roman" w:hAnsi="Calibri" w:cs="Calibri"/>
                <w:color w:val="121312"/>
                <w:lang w:eastAsia="en-GB"/>
              </w:rPr>
            </w:pPr>
            <w:r w:rsidRPr="003A48CA">
              <w:rPr>
                <w:rFonts w:ascii="Calibri" w:eastAsia="Times New Roman" w:hAnsi="Calibri" w:cs="Calibri"/>
                <w:color w:val="121312"/>
                <w:lang w:eastAsia="en-GB"/>
              </w:rPr>
              <w:t xml:space="preserve">Contact LLO@leeds.gov.uk for more information, and to request a visual walkthrough of the venue. </w:t>
            </w:r>
          </w:p>
          <w:p w14:paraId="054616D5" w14:textId="75FF667A" w:rsidR="003A48CA" w:rsidRPr="003A48CA" w:rsidRDefault="003A48CA" w:rsidP="003A48CA">
            <w:pPr>
              <w:rPr>
                <w:rFonts w:ascii="Calibri" w:eastAsia="Times New Roman" w:hAnsi="Calibri" w:cs="Calibri"/>
                <w:color w:val="121312"/>
                <w:lang w:eastAsia="en-GB"/>
              </w:rPr>
            </w:pPr>
          </w:p>
        </w:tc>
      </w:tr>
      <w:tr w:rsidR="00DA2F4B" w14:paraId="31C31E8C"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76328AD7" w14:textId="77777777" w:rsidR="00DA2F4B" w:rsidRDefault="00DA2F4B" w:rsidP="00DA2F4B">
            <w:pPr>
              <w:rPr>
                <w:rFonts w:ascii="Calibri" w:hAnsi="Calibri" w:cs="Calibri"/>
                <w:b/>
                <w:bCs/>
                <w:color w:val="0000FF"/>
                <w:sz w:val="24"/>
                <w:szCs w:val="24"/>
              </w:rPr>
            </w:pPr>
            <w:r>
              <w:rPr>
                <w:rFonts w:ascii="Calibri" w:hAnsi="Calibri" w:cs="Calibri"/>
                <w:b/>
                <w:bCs/>
                <w:color w:val="0000FF"/>
                <w:sz w:val="24"/>
                <w:szCs w:val="24"/>
              </w:rPr>
              <w:t>SENDIASS support workshops</w:t>
            </w:r>
          </w:p>
          <w:p w14:paraId="4827A890" w14:textId="77777777" w:rsidR="00DA2F4B" w:rsidRDefault="00DA2F4B" w:rsidP="00DA2F4B">
            <w:pPr>
              <w:rPr>
                <w:rFonts w:ascii="Calibri" w:hAnsi="Calibri" w:cs="Calibri"/>
              </w:rPr>
            </w:pPr>
            <w:r>
              <w:rPr>
                <w:rFonts w:ascii="Calibri" w:hAnsi="Calibri" w:cs="Calibri"/>
              </w:rPr>
              <w:t xml:space="preserve">SENDIASS </w:t>
            </w:r>
            <w:r w:rsidRPr="00DA2F4B">
              <w:rPr>
                <w:rFonts w:ascii="Calibri" w:hAnsi="Calibri" w:cs="Calibri"/>
              </w:rPr>
              <w:t xml:space="preserve">trained officers will be available to guide parents and carers through different SEND processes. </w:t>
            </w:r>
            <w:r>
              <w:rPr>
                <w:rFonts w:ascii="Calibri" w:hAnsi="Calibri" w:cs="Calibri"/>
              </w:rPr>
              <w:t>The s</w:t>
            </w:r>
            <w:r w:rsidRPr="00DA2F4B">
              <w:rPr>
                <w:rFonts w:ascii="Calibri" w:hAnsi="Calibri" w:cs="Calibri"/>
              </w:rPr>
              <w:t xml:space="preserve">essions aim to increase confidence in navigating SEND processes supporting parents and carers to be able take the next relevant step for their child or young person.  </w:t>
            </w:r>
          </w:p>
          <w:p w14:paraId="5A445122" w14:textId="77777777" w:rsidR="00DA2F4B" w:rsidRDefault="00DA2F4B" w:rsidP="00DA2F4B">
            <w:pPr>
              <w:rPr>
                <w:rFonts w:ascii="Calibri" w:hAnsi="Calibri" w:cs="Calibri"/>
              </w:rPr>
            </w:pPr>
          </w:p>
          <w:p w14:paraId="2577B275" w14:textId="6524FC17" w:rsidR="00DA2F4B" w:rsidRPr="00DA2F4B" w:rsidRDefault="00DA2F4B" w:rsidP="00DA2F4B">
            <w:pPr>
              <w:rPr>
                <w:rFonts w:ascii="Calibri" w:hAnsi="Calibri" w:cs="Calibri"/>
              </w:rPr>
            </w:pPr>
            <w:r w:rsidRPr="00DA2F4B">
              <w:rPr>
                <w:rFonts w:ascii="Calibri" w:hAnsi="Calibri" w:cs="Calibri"/>
              </w:rPr>
              <w:t>Workshop Session topics and dates are released in half termly blocks</w:t>
            </w:r>
            <w:r w:rsidRPr="00DA2F4B">
              <w:rPr>
                <w:rStyle w:val="Hyperlink"/>
                <w:rFonts w:ascii="Calibri" w:hAnsi="Calibri" w:cs="Calibri"/>
              </w:rPr>
              <w:t xml:space="preserve"> </w:t>
            </w:r>
            <w:r w:rsidRPr="00DA2F4B">
              <w:rPr>
                <w:rStyle w:val="Hyperlink"/>
                <w:rFonts w:ascii="Calibri" w:hAnsi="Calibri" w:cs="Calibri"/>
                <w:color w:val="auto"/>
                <w:u w:val="none"/>
              </w:rPr>
              <w:t>and are held at Technorth Family Learning Centre</w:t>
            </w:r>
            <w:r>
              <w:rPr>
                <w:rStyle w:val="Hyperlink"/>
                <w:rFonts w:ascii="Calibri" w:hAnsi="Calibri" w:cs="Calibri"/>
                <w:color w:val="auto"/>
                <w:u w:val="none"/>
              </w:rPr>
              <w:t xml:space="preserve">, </w:t>
            </w:r>
            <w:r w:rsidRPr="00DA2F4B">
              <w:rPr>
                <w:rFonts w:ascii="Calibri" w:hAnsi="Calibri" w:cs="Calibri"/>
              </w:rPr>
              <w:t>Harrogate Road, LS7 3NB.  (Please contact us for our access Technorth guide if you need this).</w:t>
            </w:r>
            <w:r>
              <w:rPr>
                <w:rFonts w:ascii="Calibri" w:hAnsi="Calibri" w:cs="Calibri"/>
              </w:rPr>
              <w:br/>
            </w:r>
          </w:p>
          <w:p w14:paraId="04AB114B" w14:textId="1F8573DD" w:rsidR="00DA2F4B" w:rsidRPr="00DA2F4B" w:rsidRDefault="00DA2F4B" w:rsidP="00DA2F4B">
            <w:pPr>
              <w:rPr>
                <w:rFonts w:ascii="Calibri" w:hAnsi="Calibri" w:cs="Calibri"/>
              </w:rPr>
            </w:pPr>
            <w:r w:rsidRPr="00DA2F4B">
              <w:rPr>
                <w:rFonts w:ascii="Calibri" w:hAnsi="Calibri" w:cs="Calibri"/>
              </w:rPr>
              <w:t xml:space="preserve">You can book a place on a workshop by following the link to Eventbrite on the news and events page of the Leeds SENDIASS website: </w:t>
            </w:r>
            <w:bookmarkStart w:id="7" w:name="_Hlk155961311"/>
            <w:r w:rsidRPr="00DA2F4B">
              <w:fldChar w:fldCharType="begin"/>
            </w:r>
            <w:r w:rsidRPr="00DA2F4B">
              <w:rPr>
                <w:rFonts w:ascii="Calibri" w:hAnsi="Calibri" w:cs="Calibri"/>
              </w:rPr>
              <w:instrText>HYPERLINK "https://sendiass.leeds.gov.uk/events"</w:instrText>
            </w:r>
            <w:r w:rsidRPr="00DA2F4B">
              <w:fldChar w:fldCharType="separate"/>
            </w:r>
            <w:r w:rsidRPr="00DA2F4B">
              <w:rPr>
                <w:rStyle w:val="Hyperlink"/>
                <w:rFonts w:ascii="Calibri" w:hAnsi="Calibri" w:cs="Calibri"/>
              </w:rPr>
              <w:t>https://sendiass.leeds.gov.uk/events</w:t>
            </w:r>
            <w:r w:rsidRPr="00DA2F4B">
              <w:rPr>
                <w:rStyle w:val="Hyperlink"/>
                <w:rFonts w:ascii="Calibri" w:hAnsi="Calibri" w:cs="Calibri"/>
              </w:rPr>
              <w:fldChar w:fldCharType="end"/>
            </w:r>
            <w:bookmarkEnd w:id="7"/>
            <w:r>
              <w:rPr>
                <w:rStyle w:val="Hyperlink"/>
                <w:rFonts w:ascii="Calibri" w:hAnsi="Calibri" w:cs="Calibri"/>
              </w:rPr>
              <w:br/>
            </w:r>
          </w:p>
        </w:tc>
      </w:tr>
      <w:tr w:rsidR="000569D5" w14:paraId="176CAE16"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61A94D0F" w14:textId="77777777" w:rsidR="000569D5" w:rsidRPr="000569D5" w:rsidRDefault="000569D5" w:rsidP="000569D5">
            <w:pPr>
              <w:pStyle w:val="NormalWeb"/>
              <w:shd w:val="clear" w:color="auto" w:fill="FFFFFF"/>
              <w:spacing w:before="0" w:beforeAutospacing="0" w:after="0" w:afterAutospacing="0"/>
              <w:rPr>
                <w:b/>
                <w:bCs/>
                <w:color w:val="0000FF"/>
                <w:sz w:val="24"/>
                <w:szCs w:val="24"/>
              </w:rPr>
            </w:pPr>
            <w:r w:rsidRPr="000569D5">
              <w:rPr>
                <w:b/>
                <w:bCs/>
                <w:color w:val="0000FF"/>
                <w:sz w:val="24"/>
                <w:szCs w:val="24"/>
              </w:rPr>
              <w:t>Post 16 Transport Policy Statement and consultation survey</w:t>
            </w:r>
          </w:p>
          <w:p w14:paraId="0C62EC65" w14:textId="18CF3ECF" w:rsidR="000569D5" w:rsidRPr="000569D5" w:rsidRDefault="000569D5" w:rsidP="000569D5">
            <w:pPr>
              <w:pStyle w:val="NormalWeb"/>
              <w:shd w:val="clear" w:color="auto" w:fill="FFFFFF"/>
              <w:spacing w:before="0" w:beforeAutospacing="0" w:after="0" w:afterAutospacing="0"/>
              <w:rPr>
                <w:color w:val="333333"/>
              </w:rPr>
            </w:pPr>
            <w:r w:rsidRPr="000569D5">
              <w:rPr>
                <w:color w:val="333333"/>
              </w:rPr>
              <w:t>Leeds are consulting on its proposed Post 16 Transport Policy Statement for 2024/5. </w:t>
            </w:r>
          </w:p>
          <w:p w14:paraId="4A13911E" w14:textId="77777777" w:rsidR="000569D5" w:rsidRDefault="000569D5" w:rsidP="000569D5">
            <w:pPr>
              <w:pStyle w:val="NormalWeb"/>
              <w:shd w:val="clear" w:color="auto" w:fill="FFFFFF"/>
              <w:spacing w:before="0" w:beforeAutospacing="0" w:after="0" w:afterAutospacing="0"/>
              <w:rPr>
                <w:color w:val="333333"/>
              </w:rPr>
            </w:pPr>
            <w:r w:rsidRPr="000569D5">
              <w:rPr>
                <w:color w:val="333333"/>
              </w:rPr>
              <w:lastRenderedPageBreak/>
              <w:t>The statement proposed outlines the criteria used for establishing the eligibility for travel concessions for young people aged between 16-18 and 19-25 years of age. </w:t>
            </w:r>
          </w:p>
          <w:p w14:paraId="0738B72C" w14:textId="77777777" w:rsidR="000569D5" w:rsidRPr="000569D5" w:rsidRDefault="000569D5" w:rsidP="000569D5">
            <w:pPr>
              <w:pStyle w:val="NormalWeb"/>
              <w:shd w:val="clear" w:color="auto" w:fill="FFFFFF"/>
              <w:spacing w:before="0" w:beforeAutospacing="0" w:after="0" w:afterAutospacing="0"/>
              <w:rPr>
                <w:color w:val="333333"/>
              </w:rPr>
            </w:pPr>
          </w:p>
          <w:p w14:paraId="6BB30F1A" w14:textId="77777777" w:rsidR="000569D5" w:rsidRDefault="000569D5" w:rsidP="000569D5">
            <w:pPr>
              <w:pStyle w:val="NormalWeb"/>
              <w:shd w:val="clear" w:color="auto" w:fill="FFFFFF"/>
              <w:spacing w:before="0" w:beforeAutospacing="0" w:after="0" w:afterAutospacing="0"/>
              <w:rPr>
                <w:rStyle w:val="Strong"/>
                <w:i/>
                <w:iCs/>
                <w:color w:val="333333"/>
              </w:rPr>
            </w:pPr>
            <w:r w:rsidRPr="000569D5">
              <w:rPr>
                <w:rStyle w:val="Strong"/>
                <w:i/>
                <w:iCs/>
                <w:color w:val="333333"/>
              </w:rPr>
              <w:t>It should be made clear that it is the only the policy statement that is being reviewed, NOT the Post 16 Transport policy itself. There are no changes to the transport policy.</w:t>
            </w:r>
          </w:p>
          <w:p w14:paraId="62D9C38B" w14:textId="77777777" w:rsidR="000569D5" w:rsidRPr="000569D5" w:rsidRDefault="000569D5" w:rsidP="000569D5">
            <w:pPr>
              <w:pStyle w:val="NormalWeb"/>
              <w:shd w:val="clear" w:color="auto" w:fill="FFFFFF"/>
              <w:spacing w:before="0" w:beforeAutospacing="0" w:after="0" w:afterAutospacing="0"/>
              <w:rPr>
                <w:color w:val="333333"/>
              </w:rPr>
            </w:pPr>
          </w:p>
          <w:p w14:paraId="4F57452A" w14:textId="77777777" w:rsidR="000569D5" w:rsidRPr="000569D5" w:rsidRDefault="000569D5" w:rsidP="000569D5">
            <w:pPr>
              <w:pStyle w:val="NormalWeb"/>
              <w:shd w:val="clear" w:color="auto" w:fill="FFFFFF"/>
              <w:spacing w:before="0" w:beforeAutospacing="0" w:after="0" w:afterAutospacing="0"/>
              <w:rPr>
                <w:color w:val="333333"/>
              </w:rPr>
            </w:pPr>
            <w:r w:rsidRPr="000569D5">
              <w:rPr>
                <w:color w:val="333333"/>
              </w:rPr>
              <w:t>We welcome the views of the families and carers of young people affected by the Post 16 Transport Policy. </w:t>
            </w:r>
          </w:p>
          <w:p w14:paraId="62054BAD" w14:textId="572FA63A" w:rsidR="000569D5" w:rsidRDefault="000569D5" w:rsidP="000569D5">
            <w:pPr>
              <w:pStyle w:val="NormalWeb"/>
              <w:shd w:val="clear" w:color="auto" w:fill="FFFFFF"/>
              <w:spacing w:before="0" w:beforeAutospacing="0" w:after="0" w:afterAutospacing="0"/>
              <w:rPr>
                <w:color w:val="333333"/>
              </w:rPr>
            </w:pPr>
            <w:r w:rsidRPr="000569D5">
              <w:rPr>
                <w:color w:val="333333"/>
              </w:rPr>
              <w:t>The consultation is open now and closes on the 14th May 2024</w:t>
            </w:r>
            <w:r>
              <w:rPr>
                <w:color w:val="333333"/>
              </w:rPr>
              <w:t>.</w:t>
            </w:r>
          </w:p>
          <w:p w14:paraId="237E5167" w14:textId="77777777" w:rsidR="000569D5" w:rsidRPr="000569D5" w:rsidRDefault="000569D5" w:rsidP="000569D5">
            <w:pPr>
              <w:pStyle w:val="NormalWeb"/>
              <w:shd w:val="clear" w:color="auto" w:fill="FFFFFF"/>
              <w:spacing w:before="0" w:beforeAutospacing="0" w:after="0" w:afterAutospacing="0"/>
              <w:rPr>
                <w:color w:val="333333"/>
              </w:rPr>
            </w:pPr>
          </w:p>
          <w:p w14:paraId="00350983" w14:textId="77777777" w:rsidR="000569D5" w:rsidRDefault="000569D5" w:rsidP="000569D5">
            <w:pPr>
              <w:pStyle w:val="NormalWeb"/>
              <w:shd w:val="clear" w:color="auto" w:fill="FFFFFF"/>
              <w:spacing w:before="0" w:beforeAutospacing="0" w:after="0" w:afterAutospacing="0"/>
              <w:rPr>
                <w:color w:val="333333"/>
              </w:rPr>
            </w:pPr>
            <w:r w:rsidRPr="000569D5">
              <w:rPr>
                <w:color w:val="333333"/>
              </w:rPr>
              <w:t>A copy of the proposed policy statement can be viewed here: </w:t>
            </w:r>
            <w:hyperlink r:id="rId27" w:tgtFrame="_blank" w:history="1">
              <w:r w:rsidRPr="000569D5">
                <w:rPr>
                  <w:rStyle w:val="Hyperlink"/>
                  <w:b/>
                  <w:bCs/>
                  <w:color w:val="333333"/>
                </w:rPr>
                <w:t>Draft Post-16-transport-policy-statement</w:t>
              </w:r>
            </w:hyperlink>
            <w:r w:rsidRPr="000569D5">
              <w:rPr>
                <w:color w:val="333333"/>
              </w:rPr>
              <w:t> </w:t>
            </w:r>
          </w:p>
          <w:p w14:paraId="305716E6" w14:textId="77777777" w:rsidR="000569D5" w:rsidRPr="000569D5" w:rsidRDefault="000569D5" w:rsidP="000569D5">
            <w:pPr>
              <w:pStyle w:val="NormalWeb"/>
              <w:shd w:val="clear" w:color="auto" w:fill="FFFFFF"/>
              <w:spacing w:before="0" w:beforeAutospacing="0" w:after="0" w:afterAutospacing="0"/>
              <w:rPr>
                <w:color w:val="333333"/>
              </w:rPr>
            </w:pPr>
          </w:p>
          <w:p w14:paraId="0DBA9C04" w14:textId="53DD30B4" w:rsidR="000569D5" w:rsidRPr="000569D5" w:rsidRDefault="000569D5" w:rsidP="000569D5">
            <w:pPr>
              <w:pStyle w:val="NormalWeb"/>
              <w:shd w:val="clear" w:color="auto" w:fill="FFFFFF"/>
              <w:spacing w:before="0" w:beforeAutospacing="0" w:after="0" w:afterAutospacing="0"/>
              <w:rPr>
                <w:color w:val="333333"/>
              </w:rPr>
            </w:pPr>
            <w:r w:rsidRPr="000569D5">
              <w:rPr>
                <w:color w:val="333333"/>
              </w:rPr>
              <w:t>If you wish to participate in the consultation process then please do so by clicking</w:t>
            </w:r>
            <w:r>
              <w:rPr>
                <w:color w:val="333333"/>
              </w:rPr>
              <w:t xml:space="preserve"> </w:t>
            </w:r>
            <w:r w:rsidRPr="000569D5">
              <w:rPr>
                <w:color w:val="333333"/>
              </w:rPr>
              <w:t>here: </w:t>
            </w:r>
            <w:hyperlink r:id="rId28" w:tgtFrame="_blank" w:history="1">
              <w:r w:rsidRPr="000569D5">
                <w:rPr>
                  <w:rStyle w:val="Hyperlink"/>
                  <w:b/>
                  <w:bCs/>
                  <w:color w:val="333333"/>
                </w:rPr>
                <w:t>https://surveys.leeds.gov.uk/s/Post16transport2024/</w:t>
              </w:r>
            </w:hyperlink>
          </w:p>
          <w:p w14:paraId="22B867A3" w14:textId="77777777" w:rsidR="000569D5" w:rsidRPr="000569D5" w:rsidRDefault="000569D5" w:rsidP="000569D5">
            <w:pPr>
              <w:rPr>
                <w:rFonts w:ascii="Calibri" w:hAnsi="Calibri" w:cs="Calibri"/>
                <w:b/>
                <w:bCs/>
                <w:color w:val="0000FF"/>
              </w:rPr>
            </w:pPr>
          </w:p>
        </w:tc>
      </w:tr>
      <w:tr w:rsidR="00DA559E" w14:paraId="57F90CB7" w14:textId="77777777" w:rsidTr="00DA559E">
        <w:tc>
          <w:tcPr>
            <w:tcW w:w="10191" w:type="dxa"/>
            <w:tcBorders>
              <w:top w:val="nil"/>
              <w:left w:val="single" w:sz="12" w:space="0" w:color="auto"/>
              <w:bottom w:val="single" w:sz="12" w:space="0" w:color="auto"/>
              <w:right w:val="single" w:sz="12" w:space="0" w:color="auto"/>
            </w:tcBorders>
            <w:shd w:val="clear" w:color="auto" w:fill="66CC00"/>
            <w:tcMar>
              <w:top w:w="0" w:type="dxa"/>
              <w:left w:w="108" w:type="dxa"/>
              <w:bottom w:w="0" w:type="dxa"/>
              <w:right w:w="108" w:type="dxa"/>
            </w:tcMar>
          </w:tcPr>
          <w:p w14:paraId="0869A559" w14:textId="09B2BDEA" w:rsidR="00DA559E" w:rsidRPr="00DA559E" w:rsidRDefault="00DA559E" w:rsidP="00DA559E">
            <w:pPr>
              <w:pStyle w:val="Heading1"/>
              <w:spacing w:before="0"/>
              <w:rPr>
                <w:rFonts w:ascii="Calibri" w:hAnsi="Calibri" w:cs="Calibri"/>
                <w:b/>
                <w:bCs/>
                <w:color w:val="auto"/>
                <w:sz w:val="28"/>
                <w:szCs w:val="28"/>
              </w:rPr>
            </w:pPr>
            <w:bookmarkStart w:id="8" w:name="_Professionals_–_resources,"/>
            <w:bookmarkEnd w:id="8"/>
            <w:r>
              <w:rPr>
                <w:rFonts w:ascii="Calibri" w:hAnsi="Calibri" w:cs="Calibri"/>
                <w:b/>
                <w:bCs/>
                <w:color w:val="auto"/>
                <w:sz w:val="28"/>
                <w:szCs w:val="28"/>
              </w:rPr>
              <w:lastRenderedPageBreak/>
              <w:t xml:space="preserve">Professionals – resources, </w:t>
            </w:r>
            <w:r w:rsidRPr="00C21161">
              <w:rPr>
                <w:rFonts w:ascii="Calibri" w:hAnsi="Calibri" w:cs="Calibri"/>
                <w:b/>
                <w:bCs/>
                <w:color w:val="auto"/>
                <w:sz w:val="28"/>
                <w:szCs w:val="28"/>
              </w:rPr>
              <w:t>opportunities and events</w:t>
            </w:r>
          </w:p>
        </w:tc>
      </w:tr>
      <w:tr w:rsidR="00DA559E" w14:paraId="12D7BA1B"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09088893" w14:textId="342B0029" w:rsidR="00EC6471" w:rsidRPr="003A48CA" w:rsidRDefault="00EC6471" w:rsidP="00EC6471">
            <w:pPr>
              <w:ind w:right="142"/>
              <w:rPr>
                <w:rFonts w:ascii="Calibri" w:hAnsi="Calibri" w:cs="Calibri"/>
                <w:b/>
                <w:bCs/>
                <w:color w:val="0000FF"/>
                <w:sz w:val="24"/>
                <w:szCs w:val="24"/>
              </w:rPr>
            </w:pPr>
            <w:r>
              <w:rPr>
                <w:rFonts w:ascii="Calibri" w:hAnsi="Calibri" w:cs="Calibri"/>
                <w:b/>
                <w:bCs/>
                <w:color w:val="0000FF"/>
                <w:sz w:val="24"/>
                <w:szCs w:val="24"/>
              </w:rPr>
              <w:t xml:space="preserve">Child Friendly Leeds wishes – request </w:t>
            </w:r>
          </w:p>
          <w:p w14:paraId="7D616F39" w14:textId="70B1F78A" w:rsidR="00EC6471" w:rsidRDefault="00B850D2" w:rsidP="00EC6471">
            <w:hyperlink r:id="rId29" w:history="1">
              <w:r w:rsidR="00EC6471">
                <w:rPr>
                  <w:rStyle w:val="Hyperlink"/>
                </w:rPr>
                <w:t>Child Friendly Leeds wish 12</w:t>
              </w:r>
            </w:hyperlink>
            <w:r w:rsidR="00EC6471">
              <w:t>:</w:t>
            </w:r>
          </w:p>
          <w:p w14:paraId="1DF4E8C7" w14:textId="77777777" w:rsidR="00EC6471" w:rsidRDefault="00EC6471" w:rsidP="00EC6471"/>
          <w:p w14:paraId="5792D290" w14:textId="205B80E5" w:rsidR="00EC6471" w:rsidRDefault="00EC6471" w:rsidP="00EC6471">
            <w:pPr>
              <w:rPr>
                <w:b/>
                <w:bCs/>
              </w:rPr>
            </w:pPr>
            <w:r w:rsidRPr="00EC6471">
              <w:rPr>
                <w:b/>
                <w:bCs/>
              </w:rPr>
              <w:t>Wish 12:</w:t>
            </w:r>
            <w:r>
              <w:t xml:space="preserve"> </w:t>
            </w:r>
            <w:bookmarkStart w:id="9" w:name="_Hlk158364962"/>
            <w:r>
              <w:rPr>
                <w:b/>
                <w:bCs/>
              </w:rPr>
              <w:t xml:space="preserve">Leeds is an inclusive city for children and young people with special educational needs and disabilities </w:t>
            </w:r>
          </w:p>
          <w:p w14:paraId="36A4C7F6" w14:textId="77777777" w:rsidR="00EC6471" w:rsidRDefault="00EC6471" w:rsidP="00EC6471">
            <w:pPr>
              <w:rPr>
                <w:i/>
                <w:iCs/>
              </w:rPr>
            </w:pPr>
            <w:r>
              <w:rPr>
                <w:i/>
                <w:iCs/>
              </w:rPr>
              <w:t xml:space="preserve">Children and young people feel there is more awareness and understanding of different disabilities and that there are more activities and places to go that are accessible to all. </w:t>
            </w:r>
            <w:bookmarkEnd w:id="9"/>
          </w:p>
          <w:p w14:paraId="6A98068D" w14:textId="77777777" w:rsidR="00EC6471" w:rsidRDefault="00EC6471" w:rsidP="00EC6471">
            <w:pPr>
              <w:rPr>
                <w:i/>
                <w:iCs/>
              </w:rPr>
            </w:pPr>
          </w:p>
          <w:p w14:paraId="6540356C" w14:textId="77777777" w:rsidR="00EC6471" w:rsidRDefault="00EC6471" w:rsidP="00EC6471">
            <w:r>
              <w:t>Part of the wish is around raising awareness and understanding of different disabilities. We are currently working with developers on a new Leeds Local Offer (SEND) website. The website is being developed based on feedback from young people and families over the last 4 years. The new website will go live before the 1</w:t>
            </w:r>
            <w:r>
              <w:rPr>
                <w:vertAlign w:val="superscript"/>
              </w:rPr>
              <w:t>st</w:t>
            </w:r>
            <w:r>
              <w:t xml:space="preserve"> April 2024. As part of the developments we are creating a section which will be dedicated to the Child Friendly Leeds wish 12. Within this section of the website we are looking to share resources that have been developed to raise awareness of SEND (special educational needs and disabilities). </w:t>
            </w:r>
          </w:p>
          <w:p w14:paraId="6B4E6725" w14:textId="77777777" w:rsidR="00EC6471" w:rsidRDefault="00EC6471" w:rsidP="00EC6471"/>
          <w:p w14:paraId="39D7DA65" w14:textId="77777777" w:rsidR="00EC6471" w:rsidRDefault="00EC6471" w:rsidP="00EC6471">
            <w:pPr>
              <w:rPr>
                <w:color w:val="339900"/>
              </w:rPr>
            </w:pPr>
            <w:r>
              <w:t xml:space="preserve">If you, or young people and families you have worked with have developed resources to raise awareness of disabilities please share these with us at </w:t>
            </w:r>
            <w:hyperlink r:id="rId30" w:history="1">
              <w:r>
                <w:rPr>
                  <w:rStyle w:val="Hyperlink"/>
                </w:rPr>
                <w:t>LLO@leeds.gov.uk</w:t>
              </w:r>
            </w:hyperlink>
            <w:r>
              <w:rPr>
                <w:color w:val="339900"/>
              </w:rPr>
              <w:t xml:space="preserve"> </w:t>
            </w:r>
            <w:r>
              <w:t xml:space="preserve">so that we can ensure they feature on the website. </w:t>
            </w:r>
          </w:p>
          <w:p w14:paraId="58AA2845" w14:textId="77777777" w:rsidR="00DA559E" w:rsidRPr="003A48CA" w:rsidRDefault="00DA559E" w:rsidP="003A48CA">
            <w:pPr>
              <w:ind w:right="142"/>
              <w:rPr>
                <w:rFonts w:ascii="Calibri" w:hAnsi="Calibri" w:cs="Calibri"/>
                <w:b/>
                <w:bCs/>
                <w:color w:val="0000FF"/>
                <w:sz w:val="24"/>
                <w:szCs w:val="24"/>
              </w:rPr>
            </w:pPr>
          </w:p>
        </w:tc>
      </w:tr>
      <w:tr w:rsidR="00C21161" w14:paraId="521A377A" w14:textId="77777777" w:rsidTr="00DF54CD">
        <w:tc>
          <w:tcPr>
            <w:tcW w:w="10191" w:type="dxa"/>
            <w:tcBorders>
              <w:top w:val="nil"/>
              <w:left w:val="single" w:sz="12" w:space="0" w:color="auto"/>
              <w:bottom w:val="single" w:sz="8" w:space="0" w:color="auto"/>
              <w:right w:val="single" w:sz="12" w:space="0" w:color="auto"/>
            </w:tcBorders>
            <w:shd w:val="clear" w:color="auto" w:fill="66CC00"/>
            <w:tcMar>
              <w:top w:w="0" w:type="dxa"/>
              <w:left w:w="108" w:type="dxa"/>
              <w:bottom w:w="0" w:type="dxa"/>
              <w:right w:w="108" w:type="dxa"/>
            </w:tcMar>
          </w:tcPr>
          <w:p w14:paraId="3B6233AC" w14:textId="77777777" w:rsidR="00C21161" w:rsidRDefault="00C21161" w:rsidP="00EF7C1E">
            <w:pPr>
              <w:rPr>
                <w:color w:val="000000"/>
                <w:lang w:eastAsia="en-GB"/>
              </w:rPr>
            </w:pPr>
            <w:r>
              <w:rPr>
                <w:color w:val="000000"/>
                <w:lang w:eastAsia="en-GB"/>
              </w:rPr>
              <w:t xml:space="preserve">This email has been sent by the Leeds Local Offer Team at Leeds City Council. You are receiving this email as you previously signed up to the Leeds Local Offer Network or are part of one of our existing SEND networks. If you no longer wish to receive our emails, please </w:t>
            </w:r>
            <w:hyperlink r:id="rId31" w:history="1">
              <w:r>
                <w:rPr>
                  <w:rStyle w:val="Hyperlink"/>
                </w:rPr>
                <w:t>UNSUBSCRIBE</w:t>
              </w:r>
            </w:hyperlink>
            <w:r>
              <w:rPr>
                <w:color w:val="000000"/>
                <w:lang w:eastAsia="en-GB"/>
              </w:rPr>
              <w:t xml:space="preserve"> and we will remove you from our mailing list. </w:t>
            </w:r>
          </w:p>
          <w:p w14:paraId="7B0035BB" w14:textId="77777777" w:rsidR="00C21161" w:rsidRDefault="00C21161" w:rsidP="00EF7C1E">
            <w:pPr>
              <w:rPr>
                <w:color w:val="000000"/>
                <w:lang w:eastAsia="en-GB"/>
              </w:rPr>
            </w:pPr>
            <w:bookmarkStart w:id="10" w:name="_Professionals_-_resources"/>
            <w:bookmarkEnd w:id="10"/>
          </w:p>
        </w:tc>
      </w:tr>
      <w:bookmarkEnd w:id="0"/>
    </w:tbl>
    <w:p w14:paraId="1802131D" w14:textId="77777777" w:rsidR="00481F50" w:rsidRDefault="00481F50"/>
    <w:bookmarkEnd w:id="1"/>
    <w:p w14:paraId="1802131E" w14:textId="77777777" w:rsidR="00400D03" w:rsidRDefault="00400D03"/>
    <w:sectPr w:rsidR="00400D03" w:rsidSect="00C2116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0F4"/>
    <w:multiLevelType w:val="hybridMultilevel"/>
    <w:tmpl w:val="64C08386"/>
    <w:lvl w:ilvl="0" w:tplc="38D803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7C08"/>
    <w:multiLevelType w:val="multilevel"/>
    <w:tmpl w:val="2E8A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F4BA5"/>
    <w:multiLevelType w:val="hybridMultilevel"/>
    <w:tmpl w:val="6984761E"/>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2B01C48"/>
    <w:multiLevelType w:val="hybridMultilevel"/>
    <w:tmpl w:val="64A6C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040F5F"/>
    <w:multiLevelType w:val="hybridMultilevel"/>
    <w:tmpl w:val="BEC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AC7DA"/>
    <w:multiLevelType w:val="hybridMultilevel"/>
    <w:tmpl w:val="04DA65BA"/>
    <w:lvl w:ilvl="0" w:tplc="1AB4D786">
      <w:start w:val="1"/>
      <w:numFmt w:val="bullet"/>
      <w:lvlText w:val=""/>
      <w:lvlJc w:val="left"/>
      <w:pPr>
        <w:ind w:left="720" w:hanging="360"/>
      </w:pPr>
      <w:rPr>
        <w:rFonts w:ascii="Symbol" w:hAnsi="Symbol" w:hint="default"/>
      </w:rPr>
    </w:lvl>
    <w:lvl w:ilvl="1" w:tplc="B6D6AD40">
      <w:start w:val="1"/>
      <w:numFmt w:val="bullet"/>
      <w:lvlText w:val="o"/>
      <w:lvlJc w:val="left"/>
      <w:pPr>
        <w:ind w:left="1440" w:hanging="360"/>
      </w:pPr>
      <w:rPr>
        <w:rFonts w:ascii="Courier New" w:hAnsi="Courier New" w:hint="default"/>
      </w:rPr>
    </w:lvl>
    <w:lvl w:ilvl="2" w:tplc="F74E369C">
      <w:start w:val="1"/>
      <w:numFmt w:val="bullet"/>
      <w:lvlText w:val=""/>
      <w:lvlJc w:val="left"/>
      <w:pPr>
        <w:ind w:left="2160" w:hanging="360"/>
      </w:pPr>
      <w:rPr>
        <w:rFonts w:ascii="Wingdings" w:hAnsi="Wingdings" w:hint="default"/>
      </w:rPr>
    </w:lvl>
    <w:lvl w:ilvl="3" w:tplc="776876DA">
      <w:start w:val="1"/>
      <w:numFmt w:val="bullet"/>
      <w:lvlText w:val=""/>
      <w:lvlJc w:val="left"/>
      <w:pPr>
        <w:ind w:left="2880" w:hanging="360"/>
      </w:pPr>
      <w:rPr>
        <w:rFonts w:ascii="Symbol" w:hAnsi="Symbol" w:hint="default"/>
      </w:rPr>
    </w:lvl>
    <w:lvl w:ilvl="4" w:tplc="1226914A">
      <w:start w:val="1"/>
      <w:numFmt w:val="bullet"/>
      <w:lvlText w:val="o"/>
      <w:lvlJc w:val="left"/>
      <w:pPr>
        <w:ind w:left="3600" w:hanging="360"/>
      </w:pPr>
      <w:rPr>
        <w:rFonts w:ascii="Courier New" w:hAnsi="Courier New" w:hint="default"/>
      </w:rPr>
    </w:lvl>
    <w:lvl w:ilvl="5" w:tplc="6B400204">
      <w:start w:val="1"/>
      <w:numFmt w:val="bullet"/>
      <w:lvlText w:val=""/>
      <w:lvlJc w:val="left"/>
      <w:pPr>
        <w:ind w:left="4320" w:hanging="360"/>
      </w:pPr>
      <w:rPr>
        <w:rFonts w:ascii="Wingdings" w:hAnsi="Wingdings" w:hint="default"/>
      </w:rPr>
    </w:lvl>
    <w:lvl w:ilvl="6" w:tplc="BFB04454">
      <w:start w:val="1"/>
      <w:numFmt w:val="bullet"/>
      <w:lvlText w:val=""/>
      <w:lvlJc w:val="left"/>
      <w:pPr>
        <w:ind w:left="5040" w:hanging="360"/>
      </w:pPr>
      <w:rPr>
        <w:rFonts w:ascii="Symbol" w:hAnsi="Symbol" w:hint="default"/>
      </w:rPr>
    </w:lvl>
    <w:lvl w:ilvl="7" w:tplc="B9F8D486">
      <w:start w:val="1"/>
      <w:numFmt w:val="bullet"/>
      <w:lvlText w:val="o"/>
      <w:lvlJc w:val="left"/>
      <w:pPr>
        <w:ind w:left="5760" w:hanging="360"/>
      </w:pPr>
      <w:rPr>
        <w:rFonts w:ascii="Courier New" w:hAnsi="Courier New" w:hint="default"/>
      </w:rPr>
    </w:lvl>
    <w:lvl w:ilvl="8" w:tplc="C4463836">
      <w:start w:val="1"/>
      <w:numFmt w:val="bullet"/>
      <w:lvlText w:val=""/>
      <w:lvlJc w:val="left"/>
      <w:pPr>
        <w:ind w:left="6480" w:hanging="360"/>
      </w:pPr>
      <w:rPr>
        <w:rFonts w:ascii="Wingdings" w:hAnsi="Wingdings" w:hint="default"/>
      </w:rPr>
    </w:lvl>
  </w:abstractNum>
  <w:abstractNum w:abstractNumId="6" w15:restartNumberingAfterBreak="0">
    <w:nsid w:val="222A62F5"/>
    <w:multiLevelType w:val="hybridMultilevel"/>
    <w:tmpl w:val="58A4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581BE4"/>
    <w:multiLevelType w:val="hybridMultilevel"/>
    <w:tmpl w:val="55169464"/>
    <w:lvl w:ilvl="0" w:tplc="45261A66">
      <w:start w:val="1"/>
      <w:numFmt w:val="bullet"/>
      <w:lvlText w:val=""/>
      <w:lvlJc w:val="left"/>
      <w:pPr>
        <w:ind w:left="720" w:hanging="360"/>
      </w:pPr>
      <w:rPr>
        <w:rFonts w:ascii="Symbol" w:hAnsi="Symbol" w:hint="default"/>
      </w:rPr>
    </w:lvl>
    <w:lvl w:ilvl="1" w:tplc="160658EC">
      <w:start w:val="1"/>
      <w:numFmt w:val="bullet"/>
      <w:lvlText w:val="o"/>
      <w:lvlJc w:val="left"/>
      <w:pPr>
        <w:ind w:left="1440" w:hanging="360"/>
      </w:pPr>
      <w:rPr>
        <w:rFonts w:ascii="Courier New" w:hAnsi="Courier New" w:hint="default"/>
      </w:rPr>
    </w:lvl>
    <w:lvl w:ilvl="2" w:tplc="C3F8A604">
      <w:start w:val="1"/>
      <w:numFmt w:val="bullet"/>
      <w:lvlText w:val=""/>
      <w:lvlJc w:val="left"/>
      <w:pPr>
        <w:ind w:left="2160" w:hanging="360"/>
      </w:pPr>
      <w:rPr>
        <w:rFonts w:ascii="Wingdings" w:hAnsi="Wingdings" w:hint="default"/>
      </w:rPr>
    </w:lvl>
    <w:lvl w:ilvl="3" w:tplc="717073E8">
      <w:start w:val="1"/>
      <w:numFmt w:val="bullet"/>
      <w:lvlText w:val=""/>
      <w:lvlJc w:val="left"/>
      <w:pPr>
        <w:ind w:left="2880" w:hanging="360"/>
      </w:pPr>
      <w:rPr>
        <w:rFonts w:ascii="Symbol" w:hAnsi="Symbol" w:hint="default"/>
      </w:rPr>
    </w:lvl>
    <w:lvl w:ilvl="4" w:tplc="21F64824">
      <w:start w:val="1"/>
      <w:numFmt w:val="bullet"/>
      <w:lvlText w:val="o"/>
      <w:lvlJc w:val="left"/>
      <w:pPr>
        <w:ind w:left="3600" w:hanging="360"/>
      </w:pPr>
      <w:rPr>
        <w:rFonts w:ascii="Courier New" w:hAnsi="Courier New" w:hint="default"/>
      </w:rPr>
    </w:lvl>
    <w:lvl w:ilvl="5" w:tplc="DE84EB6A">
      <w:start w:val="1"/>
      <w:numFmt w:val="bullet"/>
      <w:lvlText w:val=""/>
      <w:lvlJc w:val="left"/>
      <w:pPr>
        <w:ind w:left="4320" w:hanging="360"/>
      </w:pPr>
      <w:rPr>
        <w:rFonts w:ascii="Wingdings" w:hAnsi="Wingdings" w:hint="default"/>
      </w:rPr>
    </w:lvl>
    <w:lvl w:ilvl="6" w:tplc="D77E99B0">
      <w:start w:val="1"/>
      <w:numFmt w:val="bullet"/>
      <w:lvlText w:val=""/>
      <w:lvlJc w:val="left"/>
      <w:pPr>
        <w:ind w:left="5040" w:hanging="360"/>
      </w:pPr>
      <w:rPr>
        <w:rFonts w:ascii="Symbol" w:hAnsi="Symbol" w:hint="default"/>
      </w:rPr>
    </w:lvl>
    <w:lvl w:ilvl="7" w:tplc="8402C490">
      <w:start w:val="1"/>
      <w:numFmt w:val="bullet"/>
      <w:lvlText w:val="o"/>
      <w:lvlJc w:val="left"/>
      <w:pPr>
        <w:ind w:left="5760" w:hanging="360"/>
      </w:pPr>
      <w:rPr>
        <w:rFonts w:ascii="Courier New" w:hAnsi="Courier New" w:hint="default"/>
      </w:rPr>
    </w:lvl>
    <w:lvl w:ilvl="8" w:tplc="5CBCF1E2">
      <w:start w:val="1"/>
      <w:numFmt w:val="bullet"/>
      <w:lvlText w:val=""/>
      <w:lvlJc w:val="left"/>
      <w:pPr>
        <w:ind w:left="6480" w:hanging="360"/>
      </w:pPr>
      <w:rPr>
        <w:rFonts w:ascii="Wingdings" w:hAnsi="Wingdings" w:hint="default"/>
      </w:rPr>
    </w:lvl>
  </w:abstractNum>
  <w:abstractNum w:abstractNumId="8" w15:restartNumberingAfterBreak="0">
    <w:nsid w:val="28BC7B29"/>
    <w:multiLevelType w:val="hybridMultilevel"/>
    <w:tmpl w:val="42F2A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EE4200"/>
    <w:multiLevelType w:val="hybridMultilevel"/>
    <w:tmpl w:val="FC46B85A"/>
    <w:lvl w:ilvl="0" w:tplc="E196F542">
      <w:start w:val="1"/>
      <w:numFmt w:val="bullet"/>
      <w:lvlText w:val=""/>
      <w:lvlJc w:val="left"/>
      <w:pPr>
        <w:ind w:left="720" w:hanging="360"/>
      </w:pPr>
      <w:rPr>
        <w:rFonts w:ascii="Symbol" w:hAnsi="Symbol" w:hint="default"/>
      </w:rPr>
    </w:lvl>
    <w:lvl w:ilvl="1" w:tplc="662E804A">
      <w:start w:val="1"/>
      <w:numFmt w:val="bullet"/>
      <w:lvlText w:val="o"/>
      <w:lvlJc w:val="left"/>
      <w:pPr>
        <w:ind w:left="1440" w:hanging="360"/>
      </w:pPr>
      <w:rPr>
        <w:rFonts w:ascii="Courier New" w:hAnsi="Courier New" w:hint="default"/>
      </w:rPr>
    </w:lvl>
    <w:lvl w:ilvl="2" w:tplc="FF060D58">
      <w:start w:val="1"/>
      <w:numFmt w:val="bullet"/>
      <w:lvlText w:val=""/>
      <w:lvlJc w:val="left"/>
      <w:pPr>
        <w:ind w:left="2160" w:hanging="360"/>
      </w:pPr>
      <w:rPr>
        <w:rFonts w:ascii="Wingdings" w:hAnsi="Wingdings" w:hint="default"/>
      </w:rPr>
    </w:lvl>
    <w:lvl w:ilvl="3" w:tplc="6A62B63C">
      <w:start w:val="1"/>
      <w:numFmt w:val="bullet"/>
      <w:lvlText w:val=""/>
      <w:lvlJc w:val="left"/>
      <w:pPr>
        <w:ind w:left="2880" w:hanging="360"/>
      </w:pPr>
      <w:rPr>
        <w:rFonts w:ascii="Symbol" w:hAnsi="Symbol" w:hint="default"/>
      </w:rPr>
    </w:lvl>
    <w:lvl w:ilvl="4" w:tplc="9EB65982">
      <w:start w:val="1"/>
      <w:numFmt w:val="bullet"/>
      <w:lvlText w:val="o"/>
      <w:lvlJc w:val="left"/>
      <w:pPr>
        <w:ind w:left="3600" w:hanging="360"/>
      </w:pPr>
      <w:rPr>
        <w:rFonts w:ascii="Courier New" w:hAnsi="Courier New" w:hint="default"/>
      </w:rPr>
    </w:lvl>
    <w:lvl w:ilvl="5" w:tplc="2858279E">
      <w:start w:val="1"/>
      <w:numFmt w:val="bullet"/>
      <w:lvlText w:val=""/>
      <w:lvlJc w:val="left"/>
      <w:pPr>
        <w:ind w:left="4320" w:hanging="360"/>
      </w:pPr>
      <w:rPr>
        <w:rFonts w:ascii="Wingdings" w:hAnsi="Wingdings" w:hint="default"/>
      </w:rPr>
    </w:lvl>
    <w:lvl w:ilvl="6" w:tplc="3B5A5EF6">
      <w:start w:val="1"/>
      <w:numFmt w:val="bullet"/>
      <w:lvlText w:val=""/>
      <w:lvlJc w:val="left"/>
      <w:pPr>
        <w:ind w:left="5040" w:hanging="360"/>
      </w:pPr>
      <w:rPr>
        <w:rFonts w:ascii="Symbol" w:hAnsi="Symbol" w:hint="default"/>
      </w:rPr>
    </w:lvl>
    <w:lvl w:ilvl="7" w:tplc="9D067FE0">
      <w:start w:val="1"/>
      <w:numFmt w:val="bullet"/>
      <w:lvlText w:val="o"/>
      <w:lvlJc w:val="left"/>
      <w:pPr>
        <w:ind w:left="5760" w:hanging="360"/>
      </w:pPr>
      <w:rPr>
        <w:rFonts w:ascii="Courier New" w:hAnsi="Courier New" w:hint="default"/>
      </w:rPr>
    </w:lvl>
    <w:lvl w:ilvl="8" w:tplc="34A04840">
      <w:start w:val="1"/>
      <w:numFmt w:val="bullet"/>
      <w:lvlText w:val=""/>
      <w:lvlJc w:val="left"/>
      <w:pPr>
        <w:ind w:left="6480" w:hanging="360"/>
      </w:pPr>
      <w:rPr>
        <w:rFonts w:ascii="Wingdings" w:hAnsi="Wingdings" w:hint="default"/>
      </w:rPr>
    </w:lvl>
  </w:abstractNum>
  <w:abstractNum w:abstractNumId="10" w15:restartNumberingAfterBreak="0">
    <w:nsid w:val="312C34AC"/>
    <w:multiLevelType w:val="hybridMultilevel"/>
    <w:tmpl w:val="DF00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33CA9"/>
    <w:multiLevelType w:val="hybridMultilevel"/>
    <w:tmpl w:val="AD8E979C"/>
    <w:lvl w:ilvl="0" w:tplc="38D803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A05F8"/>
    <w:multiLevelType w:val="multilevel"/>
    <w:tmpl w:val="662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93A39"/>
    <w:multiLevelType w:val="hybridMultilevel"/>
    <w:tmpl w:val="A05C5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CC6C87"/>
    <w:multiLevelType w:val="hybridMultilevel"/>
    <w:tmpl w:val="8D94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67E16"/>
    <w:multiLevelType w:val="hybridMultilevel"/>
    <w:tmpl w:val="B8587DB2"/>
    <w:lvl w:ilvl="0" w:tplc="38D803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75212"/>
    <w:multiLevelType w:val="multilevel"/>
    <w:tmpl w:val="A1A47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BF0B0B"/>
    <w:multiLevelType w:val="hybridMultilevel"/>
    <w:tmpl w:val="A9CC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29478"/>
    <w:multiLevelType w:val="hybridMultilevel"/>
    <w:tmpl w:val="F25068F2"/>
    <w:lvl w:ilvl="0" w:tplc="A8AA100A">
      <w:start w:val="1"/>
      <w:numFmt w:val="bullet"/>
      <w:lvlText w:val=""/>
      <w:lvlJc w:val="left"/>
      <w:pPr>
        <w:ind w:left="720" w:hanging="360"/>
      </w:pPr>
      <w:rPr>
        <w:rFonts w:ascii="Symbol" w:hAnsi="Symbol" w:hint="default"/>
      </w:rPr>
    </w:lvl>
    <w:lvl w:ilvl="1" w:tplc="9AF64E70">
      <w:start w:val="1"/>
      <w:numFmt w:val="bullet"/>
      <w:lvlText w:val="o"/>
      <w:lvlJc w:val="left"/>
      <w:pPr>
        <w:ind w:left="1440" w:hanging="360"/>
      </w:pPr>
      <w:rPr>
        <w:rFonts w:ascii="Courier New" w:hAnsi="Courier New" w:cs="Times New Roman" w:hint="default"/>
      </w:rPr>
    </w:lvl>
    <w:lvl w:ilvl="2" w:tplc="89E0FF56">
      <w:start w:val="1"/>
      <w:numFmt w:val="bullet"/>
      <w:lvlText w:val=""/>
      <w:lvlJc w:val="left"/>
      <w:pPr>
        <w:ind w:left="2160" w:hanging="360"/>
      </w:pPr>
      <w:rPr>
        <w:rFonts w:ascii="Wingdings" w:hAnsi="Wingdings" w:hint="default"/>
      </w:rPr>
    </w:lvl>
    <w:lvl w:ilvl="3" w:tplc="4D669632">
      <w:start w:val="1"/>
      <w:numFmt w:val="bullet"/>
      <w:lvlText w:val=""/>
      <w:lvlJc w:val="left"/>
      <w:pPr>
        <w:ind w:left="2880" w:hanging="360"/>
      </w:pPr>
      <w:rPr>
        <w:rFonts w:ascii="Symbol" w:hAnsi="Symbol" w:hint="default"/>
      </w:rPr>
    </w:lvl>
    <w:lvl w:ilvl="4" w:tplc="8920367E">
      <w:start w:val="1"/>
      <w:numFmt w:val="bullet"/>
      <w:lvlText w:val="o"/>
      <w:lvlJc w:val="left"/>
      <w:pPr>
        <w:ind w:left="3600" w:hanging="360"/>
      </w:pPr>
      <w:rPr>
        <w:rFonts w:ascii="Courier New" w:hAnsi="Courier New" w:cs="Times New Roman" w:hint="default"/>
      </w:rPr>
    </w:lvl>
    <w:lvl w:ilvl="5" w:tplc="D15065B6">
      <w:start w:val="1"/>
      <w:numFmt w:val="bullet"/>
      <w:lvlText w:val=""/>
      <w:lvlJc w:val="left"/>
      <w:pPr>
        <w:ind w:left="4320" w:hanging="360"/>
      </w:pPr>
      <w:rPr>
        <w:rFonts w:ascii="Wingdings" w:hAnsi="Wingdings" w:hint="default"/>
      </w:rPr>
    </w:lvl>
    <w:lvl w:ilvl="6" w:tplc="783AC18A">
      <w:start w:val="1"/>
      <w:numFmt w:val="bullet"/>
      <w:lvlText w:val=""/>
      <w:lvlJc w:val="left"/>
      <w:pPr>
        <w:ind w:left="5040" w:hanging="360"/>
      </w:pPr>
      <w:rPr>
        <w:rFonts w:ascii="Symbol" w:hAnsi="Symbol" w:hint="default"/>
      </w:rPr>
    </w:lvl>
    <w:lvl w:ilvl="7" w:tplc="5E5A0D92">
      <w:start w:val="1"/>
      <w:numFmt w:val="bullet"/>
      <w:lvlText w:val="o"/>
      <w:lvlJc w:val="left"/>
      <w:pPr>
        <w:ind w:left="5760" w:hanging="360"/>
      </w:pPr>
      <w:rPr>
        <w:rFonts w:ascii="Courier New" w:hAnsi="Courier New" w:cs="Times New Roman" w:hint="default"/>
      </w:rPr>
    </w:lvl>
    <w:lvl w:ilvl="8" w:tplc="EFC85284">
      <w:start w:val="1"/>
      <w:numFmt w:val="bullet"/>
      <w:lvlText w:val=""/>
      <w:lvlJc w:val="left"/>
      <w:pPr>
        <w:ind w:left="6480" w:hanging="360"/>
      </w:pPr>
      <w:rPr>
        <w:rFonts w:ascii="Wingdings" w:hAnsi="Wingdings" w:hint="default"/>
      </w:rPr>
    </w:lvl>
  </w:abstractNum>
  <w:abstractNum w:abstractNumId="19" w15:restartNumberingAfterBreak="0">
    <w:nsid w:val="781D3A54"/>
    <w:multiLevelType w:val="hybridMultilevel"/>
    <w:tmpl w:val="215E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538420">
    <w:abstractNumId w:val="16"/>
  </w:num>
  <w:num w:numId="2" w16cid:durableId="1168015000">
    <w:abstractNumId w:val="11"/>
  </w:num>
  <w:num w:numId="3" w16cid:durableId="1560554870">
    <w:abstractNumId w:val="15"/>
  </w:num>
  <w:num w:numId="4" w16cid:durableId="885721115">
    <w:abstractNumId w:val="0"/>
  </w:num>
  <w:num w:numId="5" w16cid:durableId="741370630">
    <w:abstractNumId w:val="8"/>
  </w:num>
  <w:num w:numId="6" w16cid:durableId="536044544">
    <w:abstractNumId w:val="6"/>
  </w:num>
  <w:num w:numId="7" w16cid:durableId="396365891">
    <w:abstractNumId w:val="1"/>
  </w:num>
  <w:num w:numId="8" w16cid:durableId="388918936">
    <w:abstractNumId w:val="19"/>
  </w:num>
  <w:num w:numId="9" w16cid:durableId="128934787">
    <w:abstractNumId w:val="9"/>
  </w:num>
  <w:num w:numId="10" w16cid:durableId="1788088046">
    <w:abstractNumId w:val="5"/>
  </w:num>
  <w:num w:numId="11" w16cid:durableId="2034114902">
    <w:abstractNumId w:val="7"/>
  </w:num>
  <w:num w:numId="12" w16cid:durableId="15157970">
    <w:abstractNumId w:val="10"/>
  </w:num>
  <w:num w:numId="13" w16cid:durableId="837505441">
    <w:abstractNumId w:val="13"/>
  </w:num>
  <w:num w:numId="14" w16cid:durableId="1374233599">
    <w:abstractNumId w:val="7"/>
  </w:num>
  <w:num w:numId="15" w16cid:durableId="669674933">
    <w:abstractNumId w:val="18"/>
  </w:num>
  <w:num w:numId="16" w16cid:durableId="1817378881">
    <w:abstractNumId w:val="2"/>
  </w:num>
  <w:num w:numId="17" w16cid:durableId="87821662">
    <w:abstractNumId w:val="17"/>
  </w:num>
  <w:num w:numId="18" w16cid:durableId="1470787378">
    <w:abstractNumId w:val="4"/>
  </w:num>
  <w:num w:numId="19" w16cid:durableId="1158957550">
    <w:abstractNumId w:val="12"/>
  </w:num>
  <w:num w:numId="20" w16cid:durableId="753431186">
    <w:abstractNumId w:val="3"/>
  </w:num>
  <w:num w:numId="21" w16cid:durableId="14628395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E8"/>
    <w:rsid w:val="000569D5"/>
    <w:rsid w:val="00100B32"/>
    <w:rsid w:val="0010409B"/>
    <w:rsid w:val="001212D3"/>
    <w:rsid w:val="002E1DFB"/>
    <w:rsid w:val="0032154A"/>
    <w:rsid w:val="003A48CA"/>
    <w:rsid w:val="00400D03"/>
    <w:rsid w:val="004336DC"/>
    <w:rsid w:val="00481F50"/>
    <w:rsid w:val="004A6199"/>
    <w:rsid w:val="0060718C"/>
    <w:rsid w:val="009A53E8"/>
    <w:rsid w:val="00A53F9F"/>
    <w:rsid w:val="00AB0EE0"/>
    <w:rsid w:val="00B850D2"/>
    <w:rsid w:val="00C21161"/>
    <w:rsid w:val="00D10A57"/>
    <w:rsid w:val="00DA2F4B"/>
    <w:rsid w:val="00DA407E"/>
    <w:rsid w:val="00DA559E"/>
    <w:rsid w:val="00DF54CD"/>
    <w:rsid w:val="00E6409A"/>
    <w:rsid w:val="00EC6471"/>
    <w:rsid w:val="00F93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12DC"/>
  <w15:chartTrackingRefBased/>
  <w15:docId w15:val="{64D5DB8C-347C-4199-B67E-D6729AF8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3E8"/>
    <w:pPr>
      <w:spacing w:after="0" w:line="240" w:lineRule="auto"/>
    </w:pPr>
  </w:style>
  <w:style w:type="paragraph" w:styleId="Heading1">
    <w:name w:val="heading 1"/>
    <w:basedOn w:val="Normal"/>
    <w:link w:val="Heading1Char"/>
    <w:uiPriority w:val="9"/>
    <w:qFormat/>
    <w:rsid w:val="00C21161"/>
    <w:pPr>
      <w:keepNext/>
      <w:spacing w:before="240"/>
      <w:outlineLvl w:val="0"/>
    </w:pPr>
    <w:rPr>
      <w:rFonts w:ascii="Calibri Light" w:hAnsi="Calibri Light" w:cs="Calibri Light"/>
      <w:color w:val="2F5496"/>
      <w:kern w:val="36"/>
      <w:sz w:val="32"/>
      <w:szCs w:val="32"/>
    </w:rPr>
  </w:style>
  <w:style w:type="paragraph" w:styleId="Heading3">
    <w:name w:val="heading 3"/>
    <w:basedOn w:val="Normal"/>
    <w:next w:val="Normal"/>
    <w:link w:val="Heading3Char"/>
    <w:uiPriority w:val="9"/>
    <w:semiHidden/>
    <w:unhideWhenUsed/>
    <w:qFormat/>
    <w:rsid w:val="00D10A5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10A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3E8"/>
    <w:rPr>
      <w:color w:val="0563C1" w:themeColor="hyperlink"/>
      <w:u w:val="single"/>
    </w:rPr>
  </w:style>
  <w:style w:type="table" w:styleId="TableGrid">
    <w:name w:val="Table Grid"/>
    <w:basedOn w:val="TableNormal"/>
    <w:uiPriority w:val="39"/>
    <w:rsid w:val="009A53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1161"/>
    <w:rPr>
      <w:rFonts w:ascii="Calibri Light" w:hAnsi="Calibri Light" w:cs="Calibri Light"/>
      <w:color w:val="2F5496"/>
      <w:kern w:val="36"/>
      <w:sz w:val="32"/>
      <w:szCs w:val="32"/>
    </w:rPr>
  </w:style>
  <w:style w:type="paragraph" w:styleId="NormalWeb">
    <w:name w:val="Normal (Web)"/>
    <w:basedOn w:val="Normal"/>
    <w:uiPriority w:val="99"/>
    <w:unhideWhenUsed/>
    <w:rsid w:val="00C21161"/>
    <w:pPr>
      <w:spacing w:before="100" w:beforeAutospacing="1" w:after="100" w:afterAutospacing="1"/>
    </w:pPr>
    <w:rPr>
      <w:rFonts w:ascii="Calibri" w:hAnsi="Calibri" w:cs="Calibri"/>
      <w:lang w:eastAsia="en-GB"/>
    </w:rPr>
  </w:style>
  <w:style w:type="paragraph" w:styleId="ListParagraph">
    <w:name w:val="List Paragraph"/>
    <w:basedOn w:val="Normal"/>
    <w:uiPriority w:val="34"/>
    <w:qFormat/>
    <w:rsid w:val="00C21161"/>
    <w:pPr>
      <w:spacing w:before="100" w:beforeAutospacing="1" w:after="100" w:afterAutospacing="1"/>
    </w:pPr>
    <w:rPr>
      <w:rFonts w:ascii="Calibri" w:hAnsi="Calibri" w:cs="Calibri"/>
      <w:lang w:eastAsia="en-GB"/>
    </w:rPr>
  </w:style>
  <w:style w:type="paragraph" w:customStyle="1" w:styleId="paragraph">
    <w:name w:val="paragraph"/>
    <w:basedOn w:val="Normal"/>
    <w:rsid w:val="00C21161"/>
    <w:pPr>
      <w:spacing w:before="100" w:beforeAutospacing="1" w:after="100" w:afterAutospacing="1"/>
    </w:pPr>
    <w:rPr>
      <w:rFonts w:ascii="Calibri" w:hAnsi="Calibri" w:cs="Calibri"/>
      <w:lang w:eastAsia="en-GB"/>
    </w:rPr>
  </w:style>
  <w:style w:type="paragraph" w:customStyle="1" w:styleId="elementtoproof">
    <w:name w:val="elementtoproof"/>
    <w:basedOn w:val="Normal"/>
    <w:uiPriority w:val="99"/>
    <w:semiHidden/>
    <w:rsid w:val="00C21161"/>
    <w:pPr>
      <w:spacing w:before="100" w:beforeAutospacing="1" w:after="100" w:afterAutospacing="1"/>
    </w:pPr>
    <w:rPr>
      <w:rFonts w:ascii="Calibri" w:hAnsi="Calibri" w:cs="Calibri"/>
      <w:lang w:eastAsia="en-GB"/>
    </w:rPr>
  </w:style>
  <w:style w:type="character" w:customStyle="1" w:styleId="d2edcug0">
    <w:name w:val="d2edcug0"/>
    <w:basedOn w:val="DefaultParagraphFont"/>
    <w:rsid w:val="00C21161"/>
  </w:style>
  <w:style w:type="character" w:customStyle="1" w:styleId="normaltextrun">
    <w:name w:val="normaltextrun"/>
    <w:basedOn w:val="DefaultParagraphFont"/>
    <w:rsid w:val="00C21161"/>
  </w:style>
  <w:style w:type="character" w:styleId="Strong">
    <w:name w:val="Strong"/>
    <w:basedOn w:val="DefaultParagraphFont"/>
    <w:uiPriority w:val="22"/>
    <w:qFormat/>
    <w:rsid w:val="00C21161"/>
    <w:rPr>
      <w:b/>
      <w:bCs/>
    </w:rPr>
  </w:style>
  <w:style w:type="character" w:customStyle="1" w:styleId="ui-provider">
    <w:name w:val="ui-provider"/>
    <w:basedOn w:val="DefaultParagraphFont"/>
    <w:rsid w:val="00C21161"/>
  </w:style>
  <w:style w:type="character" w:customStyle="1" w:styleId="x1fey0fg">
    <w:name w:val="x1fey0fg"/>
    <w:basedOn w:val="DefaultParagraphFont"/>
    <w:rsid w:val="00C21161"/>
  </w:style>
  <w:style w:type="character" w:customStyle="1" w:styleId="oypena">
    <w:name w:val="oypena"/>
    <w:basedOn w:val="DefaultParagraphFont"/>
    <w:rsid w:val="00C21161"/>
  </w:style>
  <w:style w:type="character" w:customStyle="1" w:styleId="x193iq5w">
    <w:name w:val="x193iq5w"/>
    <w:basedOn w:val="DefaultParagraphFont"/>
    <w:rsid w:val="00C21161"/>
  </w:style>
  <w:style w:type="character" w:styleId="UnresolvedMention">
    <w:name w:val="Unresolved Mention"/>
    <w:basedOn w:val="DefaultParagraphFont"/>
    <w:uiPriority w:val="99"/>
    <w:semiHidden/>
    <w:unhideWhenUsed/>
    <w:rsid w:val="00E6409A"/>
    <w:rPr>
      <w:color w:val="605E5C"/>
      <w:shd w:val="clear" w:color="auto" w:fill="E1DFDD"/>
    </w:rPr>
  </w:style>
  <w:style w:type="paragraph" w:customStyle="1" w:styleId="has-vivid-purple-color">
    <w:name w:val="has-vivid-purple-color"/>
    <w:basedOn w:val="Normal"/>
    <w:uiPriority w:val="1"/>
    <w:rsid w:val="002E1DFB"/>
    <w:pPr>
      <w:spacing w:before="100" w:beforeAutospacing="1" w:after="100" w:afterAutospacing="1" w:line="256" w:lineRule="auto"/>
    </w:pPr>
    <w:rPr>
      <w:rFonts w:ascii="Times New Roman" w:eastAsia="Times New Roman" w:hAnsi="Times New Roman" w:cs="Times New Roman"/>
      <w:kern w:val="2"/>
      <w:sz w:val="28"/>
      <w:lang w:eastAsia="en-GB"/>
      <w14:ligatures w14:val="standardContextual"/>
    </w:rPr>
  </w:style>
  <w:style w:type="character" w:customStyle="1" w:styleId="eop">
    <w:name w:val="eop"/>
    <w:basedOn w:val="DefaultParagraphFont"/>
    <w:rsid w:val="002E1DFB"/>
  </w:style>
  <w:style w:type="character" w:styleId="CommentReference">
    <w:name w:val="annotation reference"/>
    <w:basedOn w:val="DefaultParagraphFont"/>
    <w:uiPriority w:val="99"/>
    <w:semiHidden/>
    <w:unhideWhenUsed/>
    <w:rsid w:val="002E1DFB"/>
    <w:rPr>
      <w:sz w:val="16"/>
      <w:szCs w:val="16"/>
    </w:rPr>
  </w:style>
  <w:style w:type="character" w:customStyle="1" w:styleId="Heading3Char">
    <w:name w:val="Heading 3 Char"/>
    <w:basedOn w:val="DefaultParagraphFont"/>
    <w:link w:val="Heading3"/>
    <w:uiPriority w:val="9"/>
    <w:semiHidden/>
    <w:rsid w:val="00D10A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10A57"/>
    <w:rPr>
      <w:rFonts w:asciiTheme="majorHAnsi" w:eastAsiaTheme="majorEastAsia" w:hAnsiTheme="majorHAnsi" w:cstheme="majorBidi"/>
      <w:i/>
      <w:iCs/>
      <w:color w:val="2E74B5" w:themeColor="accent1" w:themeShade="BF"/>
    </w:rPr>
  </w:style>
  <w:style w:type="paragraph" w:customStyle="1" w:styleId="AccessBluebodytext">
    <w:name w:val="Access Blue body text"/>
    <w:basedOn w:val="BodyText"/>
    <w:link w:val="AccessBluebodytextChar"/>
    <w:qFormat/>
    <w:rsid w:val="003A48CA"/>
    <w:rPr>
      <w:rFonts w:ascii="Arial" w:hAnsi="Arial"/>
      <w:color w:val="0070C0"/>
      <w:sz w:val="24"/>
    </w:rPr>
  </w:style>
  <w:style w:type="character" w:customStyle="1" w:styleId="AccessBluebodytextChar">
    <w:name w:val="Access Blue body text Char"/>
    <w:basedOn w:val="BodyTextChar"/>
    <w:link w:val="AccessBluebodytext"/>
    <w:rsid w:val="003A48CA"/>
    <w:rPr>
      <w:rFonts w:ascii="Arial" w:hAnsi="Arial"/>
      <w:color w:val="0070C0"/>
      <w:sz w:val="24"/>
    </w:rPr>
  </w:style>
  <w:style w:type="paragraph" w:styleId="BodyText">
    <w:name w:val="Body Text"/>
    <w:basedOn w:val="Normal"/>
    <w:link w:val="BodyTextChar"/>
    <w:uiPriority w:val="99"/>
    <w:semiHidden/>
    <w:unhideWhenUsed/>
    <w:rsid w:val="003A48CA"/>
    <w:pPr>
      <w:spacing w:after="120"/>
    </w:pPr>
  </w:style>
  <w:style w:type="character" w:customStyle="1" w:styleId="BodyTextChar">
    <w:name w:val="Body Text Char"/>
    <w:basedOn w:val="DefaultParagraphFont"/>
    <w:link w:val="BodyText"/>
    <w:uiPriority w:val="99"/>
    <w:semiHidden/>
    <w:rsid w:val="003A48CA"/>
  </w:style>
  <w:style w:type="paragraph" w:customStyle="1" w:styleId="cvgsua">
    <w:name w:val="cvgsua"/>
    <w:basedOn w:val="Normal"/>
    <w:rsid w:val="003A48CA"/>
    <w:pPr>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sid w:val="00DA2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5289">
      <w:bodyDiv w:val="1"/>
      <w:marLeft w:val="0"/>
      <w:marRight w:val="0"/>
      <w:marTop w:val="0"/>
      <w:marBottom w:val="0"/>
      <w:divBdr>
        <w:top w:val="none" w:sz="0" w:space="0" w:color="auto"/>
        <w:left w:val="none" w:sz="0" w:space="0" w:color="auto"/>
        <w:bottom w:val="none" w:sz="0" w:space="0" w:color="auto"/>
        <w:right w:val="none" w:sz="0" w:space="0" w:color="auto"/>
      </w:divBdr>
    </w:div>
    <w:div w:id="140538713">
      <w:bodyDiv w:val="1"/>
      <w:marLeft w:val="0"/>
      <w:marRight w:val="0"/>
      <w:marTop w:val="0"/>
      <w:marBottom w:val="0"/>
      <w:divBdr>
        <w:top w:val="none" w:sz="0" w:space="0" w:color="auto"/>
        <w:left w:val="none" w:sz="0" w:space="0" w:color="auto"/>
        <w:bottom w:val="none" w:sz="0" w:space="0" w:color="auto"/>
        <w:right w:val="none" w:sz="0" w:space="0" w:color="auto"/>
      </w:divBdr>
    </w:div>
    <w:div w:id="188035611">
      <w:bodyDiv w:val="1"/>
      <w:marLeft w:val="0"/>
      <w:marRight w:val="0"/>
      <w:marTop w:val="0"/>
      <w:marBottom w:val="0"/>
      <w:divBdr>
        <w:top w:val="none" w:sz="0" w:space="0" w:color="auto"/>
        <w:left w:val="none" w:sz="0" w:space="0" w:color="auto"/>
        <w:bottom w:val="none" w:sz="0" w:space="0" w:color="auto"/>
        <w:right w:val="none" w:sz="0" w:space="0" w:color="auto"/>
      </w:divBdr>
    </w:div>
    <w:div w:id="190074725">
      <w:bodyDiv w:val="1"/>
      <w:marLeft w:val="0"/>
      <w:marRight w:val="0"/>
      <w:marTop w:val="0"/>
      <w:marBottom w:val="0"/>
      <w:divBdr>
        <w:top w:val="none" w:sz="0" w:space="0" w:color="auto"/>
        <w:left w:val="none" w:sz="0" w:space="0" w:color="auto"/>
        <w:bottom w:val="none" w:sz="0" w:space="0" w:color="auto"/>
        <w:right w:val="none" w:sz="0" w:space="0" w:color="auto"/>
      </w:divBdr>
    </w:div>
    <w:div w:id="207643552">
      <w:bodyDiv w:val="1"/>
      <w:marLeft w:val="0"/>
      <w:marRight w:val="0"/>
      <w:marTop w:val="0"/>
      <w:marBottom w:val="0"/>
      <w:divBdr>
        <w:top w:val="none" w:sz="0" w:space="0" w:color="auto"/>
        <w:left w:val="none" w:sz="0" w:space="0" w:color="auto"/>
        <w:bottom w:val="none" w:sz="0" w:space="0" w:color="auto"/>
        <w:right w:val="none" w:sz="0" w:space="0" w:color="auto"/>
      </w:divBdr>
    </w:div>
    <w:div w:id="249781255">
      <w:bodyDiv w:val="1"/>
      <w:marLeft w:val="0"/>
      <w:marRight w:val="0"/>
      <w:marTop w:val="0"/>
      <w:marBottom w:val="0"/>
      <w:divBdr>
        <w:top w:val="none" w:sz="0" w:space="0" w:color="auto"/>
        <w:left w:val="none" w:sz="0" w:space="0" w:color="auto"/>
        <w:bottom w:val="none" w:sz="0" w:space="0" w:color="auto"/>
        <w:right w:val="none" w:sz="0" w:space="0" w:color="auto"/>
      </w:divBdr>
    </w:div>
    <w:div w:id="430006958">
      <w:bodyDiv w:val="1"/>
      <w:marLeft w:val="0"/>
      <w:marRight w:val="0"/>
      <w:marTop w:val="0"/>
      <w:marBottom w:val="0"/>
      <w:divBdr>
        <w:top w:val="none" w:sz="0" w:space="0" w:color="auto"/>
        <w:left w:val="none" w:sz="0" w:space="0" w:color="auto"/>
        <w:bottom w:val="none" w:sz="0" w:space="0" w:color="auto"/>
        <w:right w:val="none" w:sz="0" w:space="0" w:color="auto"/>
      </w:divBdr>
    </w:div>
    <w:div w:id="485824183">
      <w:bodyDiv w:val="1"/>
      <w:marLeft w:val="0"/>
      <w:marRight w:val="0"/>
      <w:marTop w:val="0"/>
      <w:marBottom w:val="0"/>
      <w:divBdr>
        <w:top w:val="none" w:sz="0" w:space="0" w:color="auto"/>
        <w:left w:val="none" w:sz="0" w:space="0" w:color="auto"/>
        <w:bottom w:val="none" w:sz="0" w:space="0" w:color="auto"/>
        <w:right w:val="none" w:sz="0" w:space="0" w:color="auto"/>
      </w:divBdr>
    </w:div>
    <w:div w:id="594169849">
      <w:bodyDiv w:val="1"/>
      <w:marLeft w:val="0"/>
      <w:marRight w:val="0"/>
      <w:marTop w:val="0"/>
      <w:marBottom w:val="0"/>
      <w:divBdr>
        <w:top w:val="none" w:sz="0" w:space="0" w:color="auto"/>
        <w:left w:val="none" w:sz="0" w:space="0" w:color="auto"/>
        <w:bottom w:val="none" w:sz="0" w:space="0" w:color="auto"/>
        <w:right w:val="none" w:sz="0" w:space="0" w:color="auto"/>
      </w:divBdr>
    </w:div>
    <w:div w:id="852499924">
      <w:bodyDiv w:val="1"/>
      <w:marLeft w:val="0"/>
      <w:marRight w:val="0"/>
      <w:marTop w:val="0"/>
      <w:marBottom w:val="0"/>
      <w:divBdr>
        <w:top w:val="none" w:sz="0" w:space="0" w:color="auto"/>
        <w:left w:val="none" w:sz="0" w:space="0" w:color="auto"/>
        <w:bottom w:val="none" w:sz="0" w:space="0" w:color="auto"/>
        <w:right w:val="none" w:sz="0" w:space="0" w:color="auto"/>
      </w:divBdr>
      <w:divsChild>
        <w:div w:id="956176834">
          <w:marLeft w:val="0"/>
          <w:marRight w:val="0"/>
          <w:marTop w:val="0"/>
          <w:marBottom w:val="0"/>
          <w:divBdr>
            <w:top w:val="none" w:sz="0" w:space="0" w:color="auto"/>
            <w:left w:val="none" w:sz="0" w:space="0" w:color="auto"/>
            <w:bottom w:val="none" w:sz="0" w:space="0" w:color="auto"/>
            <w:right w:val="none" w:sz="0" w:space="0" w:color="auto"/>
          </w:divBdr>
        </w:div>
      </w:divsChild>
    </w:div>
    <w:div w:id="1186947742">
      <w:bodyDiv w:val="1"/>
      <w:marLeft w:val="0"/>
      <w:marRight w:val="0"/>
      <w:marTop w:val="0"/>
      <w:marBottom w:val="0"/>
      <w:divBdr>
        <w:top w:val="none" w:sz="0" w:space="0" w:color="auto"/>
        <w:left w:val="none" w:sz="0" w:space="0" w:color="auto"/>
        <w:bottom w:val="none" w:sz="0" w:space="0" w:color="auto"/>
        <w:right w:val="none" w:sz="0" w:space="0" w:color="auto"/>
      </w:divBdr>
    </w:div>
    <w:div w:id="1530332268">
      <w:bodyDiv w:val="1"/>
      <w:marLeft w:val="0"/>
      <w:marRight w:val="0"/>
      <w:marTop w:val="0"/>
      <w:marBottom w:val="0"/>
      <w:divBdr>
        <w:top w:val="none" w:sz="0" w:space="0" w:color="auto"/>
        <w:left w:val="none" w:sz="0" w:space="0" w:color="auto"/>
        <w:bottom w:val="none" w:sz="0" w:space="0" w:color="auto"/>
        <w:right w:val="none" w:sz="0" w:space="0" w:color="auto"/>
      </w:divBdr>
    </w:div>
    <w:div w:id="1842310653">
      <w:bodyDiv w:val="1"/>
      <w:marLeft w:val="0"/>
      <w:marRight w:val="0"/>
      <w:marTop w:val="0"/>
      <w:marBottom w:val="0"/>
      <w:divBdr>
        <w:top w:val="none" w:sz="0" w:space="0" w:color="auto"/>
        <w:left w:val="none" w:sz="0" w:space="0" w:color="auto"/>
        <w:bottom w:val="none" w:sz="0" w:space="0" w:color="auto"/>
        <w:right w:val="none" w:sz="0" w:space="0" w:color="auto"/>
      </w:divBdr>
    </w:div>
    <w:div w:id="18981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LO@leeds.gov.uk" TargetMode="External"/><Relationship Id="rId18" Type="http://schemas.openxmlformats.org/officeDocument/2006/relationships/hyperlink" Target="mailto:send.transportapplications@leeds.gov.uk" TargetMode="External"/><Relationship Id="rId26" Type="http://schemas.openxmlformats.org/officeDocument/2006/relationships/hyperlink" Target="mailto:leedssendiass@leeds.gov.uk" TargetMode="External"/><Relationship Id="rId3" Type="http://schemas.openxmlformats.org/officeDocument/2006/relationships/customXml" Target="../customXml/item3.xml"/><Relationship Id="rId21" Type="http://schemas.openxmlformats.org/officeDocument/2006/relationships/hyperlink" Target="https://www.leedslocaloffer.org.uk/advice-and-support/leeds-sendiass" TargetMode="External"/><Relationship Id="rId7" Type="http://schemas.openxmlformats.org/officeDocument/2006/relationships/settings" Target="settings.xml"/><Relationship Id="rId12" Type="http://schemas.openxmlformats.org/officeDocument/2006/relationships/hyperlink" Target="http://www.leedslocaloffer.org.uk" TargetMode="External"/><Relationship Id="rId17" Type="http://schemas.openxmlformats.org/officeDocument/2006/relationships/hyperlink" Target="http://www.leeds.gov.uk/schools-and-education/school-transport" TargetMode="External"/><Relationship Id="rId25" Type="http://schemas.openxmlformats.org/officeDocument/2006/relationships/hyperlink" Target="mailto:Luke.Aylward@advonet.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groups/leedslocaloffer" TargetMode="External"/><Relationship Id="rId20" Type="http://schemas.openxmlformats.org/officeDocument/2006/relationships/hyperlink" Target="https://www.scope.org.uk/family-services/family-activities-leeds/eligibility-check/" TargetMode="External"/><Relationship Id="rId29" Type="http://schemas.openxmlformats.org/officeDocument/2006/relationships/hyperlink" Target="https://www.leeds.gov.uk/childfriendlyleeds/cfl-the-story/12-wish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LLObulletin" TargetMode="External"/><Relationship Id="rId24" Type="http://schemas.openxmlformats.org/officeDocument/2006/relationships/hyperlink" Target="https://www.universe.com/events/send-next-choices-2024-getting-ready-for-adult-life-tickets-GR6WB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LO@leeds.gov.uk" TargetMode="External"/><Relationship Id="rId23" Type="http://schemas.openxmlformats.org/officeDocument/2006/relationships/hyperlink" Target="https://www.universe.com/events/send-next-choices-2024-getting-ready-for-adult-life-tickets-GR6WBK" TargetMode="External"/><Relationship Id="rId28" Type="http://schemas.openxmlformats.org/officeDocument/2006/relationships/hyperlink" Target="https://surveys.leeds.gov.uk/s/Post16transport2024/" TargetMode="External"/><Relationship Id="rId10" Type="http://schemas.openxmlformats.org/officeDocument/2006/relationships/hyperlink" Target="mailto:LLO@leeds.gov.uk" TargetMode="External"/><Relationship Id="rId19" Type="http://schemas.openxmlformats.org/officeDocument/2006/relationships/hyperlink" Target="https://www.scope.org.uk/family-services/family-activities-leeds/parents-carers/" TargetMode="External"/><Relationship Id="rId31" Type="http://schemas.openxmlformats.org/officeDocument/2006/relationships/hyperlink" Target="mailto:LLO@leeds.gov.uk?subject=Unsubscribe%20LLO%20mailing%20lis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leedslocaloffer.org.uk/advice-and-support/about-leeds-local-offer" TargetMode="External"/><Relationship Id="rId22" Type="http://schemas.openxmlformats.org/officeDocument/2006/relationships/hyperlink" Target="https://www.unitasterdays.com/listen-to-the-1-in-5-podcast/" TargetMode="External"/><Relationship Id="rId27" Type="http://schemas.openxmlformats.org/officeDocument/2006/relationships/hyperlink" Target="https://www.leeds.gov.uk/schools-and-education/school-transport/post-16-transport-policy-statement" TargetMode="External"/><Relationship Id="rId30" Type="http://schemas.openxmlformats.org/officeDocument/2006/relationships/hyperlink" Target="mailto:LLO@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8114dd-57b6-405e-b8e2-a460972b153a">
      <Terms xmlns="http://schemas.microsoft.com/office/infopath/2007/PartnerControls"/>
    </lcf76f155ced4ddcb4097134ff3c332f>
    <TaxCatchAll xmlns="ac5c2849-74a1-46d7-ad44-587ab7d0a8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365D3033EC4F4B99C49ACA5E24D448" ma:contentTypeVersion="19" ma:contentTypeDescription="Create a new document." ma:contentTypeScope="" ma:versionID="d375b81c97eafae71849980f4d5efebb">
  <xsd:schema xmlns:xsd="http://www.w3.org/2001/XMLSchema" xmlns:xs="http://www.w3.org/2001/XMLSchema" xmlns:p="http://schemas.microsoft.com/office/2006/metadata/properties" xmlns:ns2="ac5c2849-74a1-46d7-ad44-587ab7d0a8b9" xmlns:ns3="898114dd-57b6-405e-b8e2-a460972b153a" targetNamespace="http://schemas.microsoft.com/office/2006/metadata/properties" ma:root="true" ma:fieldsID="02e178e3c97c4dafda0ce952842edefa" ns2:_="" ns3:_="">
    <xsd:import namespace="ac5c2849-74a1-46d7-ad44-587ab7d0a8b9"/>
    <xsd:import namespace="898114dd-57b6-405e-b8e2-a460972b15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114dd-57b6-405e-b8e2-a460972b15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B0D8-683A-482D-B9FD-6A453DD9CE2F}">
  <ds:schemaRefs>
    <ds:schemaRef ds:uri="898114dd-57b6-405e-b8e2-a460972b153a"/>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ac5c2849-74a1-46d7-ad44-587ab7d0a8b9"/>
    <ds:schemaRef ds:uri="http://www.w3.org/XML/1998/namespace"/>
  </ds:schemaRefs>
</ds:datastoreItem>
</file>

<file path=customXml/itemProps2.xml><?xml version="1.0" encoding="utf-8"?>
<ds:datastoreItem xmlns:ds="http://schemas.openxmlformats.org/officeDocument/2006/customXml" ds:itemID="{020E5967-3D8C-4BA6-8994-DFEFA2A226F8}">
  <ds:schemaRefs>
    <ds:schemaRef ds:uri="http://schemas.microsoft.com/sharepoint/v3/contenttype/forms"/>
  </ds:schemaRefs>
</ds:datastoreItem>
</file>

<file path=customXml/itemProps3.xml><?xml version="1.0" encoding="utf-8"?>
<ds:datastoreItem xmlns:ds="http://schemas.openxmlformats.org/officeDocument/2006/customXml" ds:itemID="{11BF3B43-EB6B-4983-B1F4-3A2614EFF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898114dd-57b6-405e-b8e2-a460972b1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73BF1-ADD4-4F86-AE04-23CDF7F1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Kayleigh</dc:creator>
  <cp:keywords/>
  <dc:description/>
  <cp:lastModifiedBy>Thurlow, Kayleigh</cp:lastModifiedBy>
  <cp:revision>4</cp:revision>
  <cp:lastPrinted>2024-02-07T09:27:00Z</cp:lastPrinted>
  <dcterms:created xsi:type="dcterms:W3CDTF">2024-04-03T10:12:00Z</dcterms:created>
  <dcterms:modified xsi:type="dcterms:W3CDTF">2024-04-12T07:31:00Z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0x010100A8365D3033EC4F4B99C49ACA5E24D448</vt:lpwstr>
  </property>
  <property fmtid="{D5CDD505-2E9C-101B-9397-08002B2CF9AE}" pid="3" name="Order">
    <vt:r8>100</vt:r8>
  </property>
  <property fmtid="{D5CDD505-2E9C-101B-9397-08002B2CF9AE}" pid="4" name="MediaServiceImageTags">
    <vt:lpwstr/>
  </property>
</Properties>
</file>