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E7FFA" w:rsidRDefault="00CE7FFA">
      <w:r w:rsidRPr="00CE7FFA">
        <w:rPr>
          <w:noProof/>
          <w:lang w:eastAsia="en-GB"/>
        </w:rPr>
        <w:drawing>
          <wp:inline distT="0" distB="0" distL="0" distR="0" wp14:anchorId="14136DCE" wp14:editId="486825C4">
            <wp:extent cx="514350" cy="600075"/>
            <wp:effectExtent l="0" t="0" r="0" b="9525"/>
            <wp:docPr id="3" name="Picture 3" descr="Child Friendly Le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VOICE AND INFLUENCE\Team Comms\Logos\Child Friendly Leeds\Primary-Logo-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350" cy="600075"/>
                    </a:xfrm>
                    <a:prstGeom prst="rect">
                      <a:avLst/>
                    </a:prstGeom>
                    <a:noFill/>
                    <a:ln>
                      <a:noFill/>
                    </a:ln>
                  </pic:spPr>
                </pic:pic>
              </a:graphicData>
            </a:graphic>
          </wp:inline>
        </w:drawing>
      </w:r>
      <w:r w:rsidR="0072473C" w:rsidRPr="00157D71">
        <w:rPr>
          <w:noProof/>
          <w:color w:val="ED7D31" w:themeColor="accent2"/>
          <w:lang w:eastAsia="en-GB"/>
        </w:rPr>
        <w:drawing>
          <wp:inline distT="0" distB="0" distL="0" distR="0" wp14:anchorId="5E7DB74E" wp14:editId="17EE02C8">
            <wp:extent cx="1076325" cy="327283"/>
            <wp:effectExtent l="0" t="0" r="0" b="0"/>
            <wp:docPr id="2" name="Picture 2" descr="Leeds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c40mmrgb"/>
                    <pic:cNvPicPr>
                      <a:picLocks noChangeAspect="1" noChangeArrowheads="1"/>
                    </pic:cNvPicPr>
                  </pic:nvPicPr>
                  <pic:blipFill>
                    <a:blip r:embed="rId12" cstate="print">
                      <a:extLst>
                        <a:ext uri="{28A0092B-C50C-407E-A947-70E740481C1C}">
                          <a14:useLocalDpi xmlns:a14="http://schemas.microsoft.com/office/drawing/2010/main" val="0"/>
                        </a:ext>
                      </a:extLst>
                    </a:blip>
                    <a:srcRect l="2753" t="8589" r="3253" b="10022"/>
                    <a:stretch>
                      <a:fillRect/>
                    </a:stretch>
                  </pic:blipFill>
                  <pic:spPr bwMode="auto">
                    <a:xfrm>
                      <a:off x="0" y="0"/>
                      <a:ext cx="1076325" cy="327283"/>
                    </a:xfrm>
                    <a:prstGeom prst="rect">
                      <a:avLst/>
                    </a:prstGeom>
                    <a:noFill/>
                    <a:ln>
                      <a:noFill/>
                    </a:ln>
                  </pic:spPr>
                </pic:pic>
              </a:graphicData>
            </a:graphic>
          </wp:inline>
        </w:drawing>
      </w:r>
    </w:p>
    <w:p w:rsidR="0072473C" w:rsidRPr="0072473C" w:rsidRDefault="0072473C" w:rsidP="0072473C">
      <w:pPr>
        <w:spacing w:after="0" w:line="240" w:lineRule="auto"/>
      </w:pPr>
      <w:r w:rsidRPr="00CE7FFA">
        <w:rPr>
          <w:noProof/>
          <w:lang w:eastAsia="en-GB"/>
        </w:rPr>
        <w:drawing>
          <wp:inline distT="0" distB="0" distL="0" distR="0" wp14:anchorId="20ED6529" wp14:editId="4E4E99B4">
            <wp:extent cx="2019300" cy="1091565"/>
            <wp:effectExtent l="0" t="0" r="0" b="0"/>
            <wp:docPr id="1" name="Picture 1" descr="SEND Local Offer accessi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VOICE AND INFLUENCE\SEND &amp; Local Offer\Local Offer\Local Offer - widget symbo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091565"/>
                    </a:xfrm>
                    <a:prstGeom prst="rect">
                      <a:avLst/>
                    </a:prstGeom>
                    <a:noFill/>
                    <a:ln>
                      <a:noFill/>
                    </a:ln>
                  </pic:spPr>
                </pic:pic>
              </a:graphicData>
            </a:graphic>
          </wp:inline>
        </w:drawing>
      </w:r>
    </w:p>
    <w:p w:rsidR="0072473C" w:rsidRDefault="0072473C" w:rsidP="0072473C">
      <w:pPr>
        <w:spacing w:after="0" w:line="240" w:lineRule="auto"/>
        <w:rPr>
          <w:b/>
          <w:sz w:val="24"/>
          <w:szCs w:val="24"/>
        </w:rPr>
      </w:pPr>
    </w:p>
    <w:p w:rsidR="00473B05" w:rsidRDefault="00522B4D" w:rsidP="0072473C">
      <w:pPr>
        <w:spacing w:after="0" w:line="240" w:lineRule="auto"/>
        <w:rPr>
          <w:b/>
          <w:sz w:val="24"/>
          <w:szCs w:val="24"/>
        </w:rPr>
      </w:pPr>
      <w:r>
        <w:rPr>
          <w:b/>
          <w:sz w:val="24"/>
          <w:szCs w:val="24"/>
        </w:rPr>
        <w:t>Redesign of the SEND Leeds Local Offer Website</w:t>
      </w:r>
    </w:p>
    <w:p w:rsidR="00522B4D" w:rsidRPr="00473B05" w:rsidRDefault="00522B4D" w:rsidP="0072473C">
      <w:pPr>
        <w:spacing w:after="0" w:line="240" w:lineRule="auto"/>
        <w:rPr>
          <w:b/>
          <w:sz w:val="24"/>
          <w:szCs w:val="24"/>
        </w:rPr>
      </w:pPr>
      <w:r>
        <w:rPr>
          <w:b/>
          <w:sz w:val="24"/>
          <w:szCs w:val="24"/>
        </w:rPr>
        <w:t>November 2020</w:t>
      </w:r>
    </w:p>
    <w:p w:rsidR="00522B4D" w:rsidRDefault="00522B4D" w:rsidP="00E847F2">
      <w:pPr>
        <w:spacing w:after="0" w:line="240" w:lineRule="auto"/>
        <w:rPr>
          <w:b/>
          <w:color w:val="ED7D31" w:themeColor="accent2"/>
        </w:rPr>
      </w:pPr>
    </w:p>
    <w:p w:rsidR="005D35D6" w:rsidRPr="00157D71" w:rsidRDefault="005D35D6" w:rsidP="00E847F2">
      <w:pPr>
        <w:spacing w:after="0" w:line="240" w:lineRule="auto"/>
        <w:rPr>
          <w:b/>
          <w:color w:val="ED7D31" w:themeColor="accent2"/>
        </w:rPr>
      </w:pPr>
      <w:r w:rsidRPr="00157D71">
        <w:rPr>
          <w:b/>
          <w:color w:val="ED7D31" w:themeColor="accent2"/>
        </w:rPr>
        <w:t>What is the SEND Leeds Local Offer?</w:t>
      </w:r>
    </w:p>
    <w:p w:rsidR="005D35D6" w:rsidRPr="00CB635C" w:rsidRDefault="005D35D6" w:rsidP="00E847F2">
      <w:pPr>
        <w:spacing w:after="0" w:line="240" w:lineRule="auto"/>
      </w:pPr>
      <w:r w:rsidRPr="00CB635C">
        <w:t xml:space="preserve">The </w:t>
      </w:r>
      <w:hyperlink r:id="rId14" w:history="1">
        <w:r w:rsidRPr="00016E21">
          <w:rPr>
            <w:rStyle w:val="Hyperlink"/>
          </w:rPr>
          <w:t>Leeds Local Offer website</w:t>
        </w:r>
      </w:hyperlink>
      <w:r w:rsidRPr="00CB635C">
        <w:t xml:space="preserve"> </w:t>
      </w:r>
      <w:r w:rsidR="0072473C">
        <w:t>(</w:t>
      </w:r>
      <w:hyperlink r:id="rId15" w:history="1">
        <w:r w:rsidR="0072473C" w:rsidRPr="0066469D">
          <w:rPr>
            <w:rStyle w:val="Hyperlink"/>
          </w:rPr>
          <w:t>http://www.leedslocaloffer.org.uk/</w:t>
        </w:r>
      </w:hyperlink>
      <w:r w:rsidR="0072473C">
        <w:t xml:space="preserve">) </w:t>
      </w:r>
      <w:r w:rsidR="00016E21">
        <w:t xml:space="preserve">if </w:t>
      </w:r>
      <w:r w:rsidRPr="00CB635C">
        <w:t>for those 0-25</w:t>
      </w:r>
      <w:r w:rsidR="00016E21">
        <w:t xml:space="preserve"> years old</w:t>
      </w:r>
      <w:r w:rsidRPr="00CB635C">
        <w:t xml:space="preserve"> with SEND </w:t>
      </w:r>
      <w:r w:rsidR="00016E21">
        <w:t xml:space="preserve">and </w:t>
      </w:r>
      <w:r w:rsidRPr="00CB635C">
        <w:t>has been oper</w:t>
      </w:r>
      <w:r w:rsidR="00016E21">
        <w:t>ational since 1 September 2014.</w:t>
      </w:r>
    </w:p>
    <w:p w:rsidR="005D35D6" w:rsidRPr="00CB635C" w:rsidRDefault="005D35D6" w:rsidP="00E847F2">
      <w:pPr>
        <w:spacing w:after="0" w:line="240" w:lineRule="auto"/>
      </w:pPr>
    </w:p>
    <w:p w:rsidR="005D35D6" w:rsidRPr="00CB635C" w:rsidRDefault="005D35D6" w:rsidP="00E847F2">
      <w:pPr>
        <w:spacing w:after="0" w:line="240" w:lineRule="auto"/>
      </w:pPr>
      <w:r w:rsidRPr="00CB635C">
        <w:t xml:space="preserve">The Leeds Local Offer is not just a directory of services, it is the unique place where young people with special educational needs and disabilities (SEND) and their families can provide suggestions for improving services and for new services they need. Comments that come in through the website and to </w:t>
      </w:r>
      <w:hyperlink r:id="rId16" w:history="1">
        <w:r w:rsidRPr="00CB635C">
          <w:rPr>
            <w:rStyle w:val="Hyperlink"/>
          </w:rPr>
          <w:t>llo@leeds.gov.uk</w:t>
        </w:r>
      </w:hyperlink>
      <w:r w:rsidRPr="00CB635C">
        <w:t xml:space="preserve"> can drive and influence service improvement. </w:t>
      </w:r>
    </w:p>
    <w:p w:rsidR="005D35D6" w:rsidRPr="00CB635C" w:rsidRDefault="005D35D6" w:rsidP="00E847F2">
      <w:pPr>
        <w:spacing w:after="0" w:line="240" w:lineRule="auto"/>
      </w:pPr>
    </w:p>
    <w:p w:rsidR="005D35D6" w:rsidRPr="00CB635C" w:rsidRDefault="005D35D6" w:rsidP="00E847F2">
      <w:pPr>
        <w:spacing w:after="0" w:line="240" w:lineRule="auto"/>
      </w:pPr>
      <w:r w:rsidRPr="00CB635C">
        <w:t>Leeds City Council must respond to all feedback and comments received about the Local Offer on an annual basis, and outline what actions have been taken in response to the comments received.</w:t>
      </w:r>
    </w:p>
    <w:p w:rsidR="005D35D6" w:rsidRDefault="005D35D6" w:rsidP="00E847F2">
      <w:pPr>
        <w:spacing w:after="0" w:line="240" w:lineRule="auto"/>
        <w:rPr>
          <w:b/>
        </w:rPr>
      </w:pPr>
    </w:p>
    <w:p w:rsidR="00157D71" w:rsidRPr="00157D71" w:rsidRDefault="00157D71" w:rsidP="00E847F2">
      <w:pPr>
        <w:spacing w:after="0" w:line="240" w:lineRule="auto"/>
        <w:rPr>
          <w:b/>
          <w:color w:val="ED7D31" w:themeColor="accent2"/>
        </w:rPr>
      </w:pPr>
      <w:r w:rsidRPr="00157D71">
        <w:rPr>
          <w:b/>
          <w:color w:val="ED7D31" w:themeColor="accent2"/>
        </w:rPr>
        <w:t>SEND Leeds Local Offer Redesign</w:t>
      </w:r>
    </w:p>
    <w:p w:rsidR="00157D71" w:rsidRDefault="00157D71" w:rsidP="00E847F2">
      <w:pPr>
        <w:spacing w:after="0" w:line="240" w:lineRule="auto"/>
      </w:pPr>
      <w:r>
        <w:t xml:space="preserve">The SEND Ofsted Inspection in 2016 </w:t>
      </w:r>
      <w:proofErr w:type="gramStart"/>
      <w:r>
        <w:t>highlighted</w:t>
      </w:r>
      <w:proofErr w:type="gramEnd"/>
      <w:r>
        <w:t xml:space="preserve"> </w:t>
      </w:r>
    </w:p>
    <w:p w:rsidR="00157D71" w:rsidRDefault="00157D71" w:rsidP="00E847F2">
      <w:pPr>
        <w:spacing w:after="0" w:line="240" w:lineRule="auto"/>
      </w:pPr>
    </w:p>
    <w:p w:rsidR="00157D71" w:rsidRDefault="00157D71" w:rsidP="00E847F2">
      <w:pPr>
        <w:pStyle w:val="ListParagraph"/>
        <w:numPr>
          <w:ilvl w:val="0"/>
          <w:numId w:val="3"/>
        </w:numPr>
        <w:spacing w:after="0" w:line="240" w:lineRule="auto"/>
      </w:pPr>
      <w:r w:rsidRPr="00157D71">
        <w:t>Only a few of the parents to whom inspectors spoke were aware of the local offer. Those who know about the web-based information are involved in working with the local area to improve the website. Records show that very few parents use the independent advice and support service. Parents describe both feeling isolated and benefiting from the support networks created by schools and settings.</w:t>
      </w:r>
    </w:p>
    <w:p w:rsidR="00157D71" w:rsidRDefault="00157D71" w:rsidP="00E847F2">
      <w:pPr>
        <w:pStyle w:val="ListParagraph"/>
        <w:spacing w:after="0" w:line="240" w:lineRule="auto"/>
      </w:pPr>
    </w:p>
    <w:p w:rsidR="00157D71" w:rsidRDefault="00157D71" w:rsidP="00E847F2">
      <w:pPr>
        <w:pStyle w:val="ListParagraph"/>
        <w:numPr>
          <w:ilvl w:val="0"/>
          <w:numId w:val="3"/>
        </w:numPr>
        <w:spacing w:after="0" w:line="240" w:lineRule="auto"/>
      </w:pPr>
      <w:r w:rsidRPr="00157D71">
        <w:t xml:space="preserve">Nearly </w:t>
      </w:r>
      <w:proofErr w:type="gramStart"/>
      <w:r w:rsidRPr="00157D71">
        <w:t>all of</w:t>
      </w:r>
      <w:proofErr w:type="gramEnd"/>
      <w:r w:rsidRPr="00157D71">
        <w:t xml:space="preserve"> the parents that inspectors spoke to during the inspection did not know of, or use, the Leeds local offer. This means that they miss out on key services or do not know where to get high-quality support. The feedback from a small number of parents in August 2016 is being acted on by leaders. Some parents, through the EPIC (empowering parents, improving choices) parents forum, remain involved in improving the offer.</w:t>
      </w:r>
    </w:p>
    <w:p w:rsidR="00157D71" w:rsidRDefault="00157D71" w:rsidP="00E847F2">
      <w:pPr>
        <w:spacing w:after="0" w:line="240" w:lineRule="auto"/>
      </w:pPr>
    </w:p>
    <w:p w:rsidR="00157D71" w:rsidRDefault="00157D71" w:rsidP="00E847F2">
      <w:pPr>
        <w:spacing w:after="0" w:line="240" w:lineRule="auto"/>
      </w:pPr>
      <w:r>
        <w:t xml:space="preserve">The Local Authority received £15,000 to develop the Leeds Local Offer website in June 2020 based on the need to develop the website so it meets the needs of the users and to promote the Leeds Local Offer to families and professionals. </w:t>
      </w:r>
    </w:p>
    <w:p w:rsidR="00157D71" w:rsidRDefault="00157D71" w:rsidP="00E847F2">
      <w:pPr>
        <w:spacing w:after="0" w:line="240" w:lineRule="auto"/>
      </w:pPr>
    </w:p>
    <w:p w:rsidR="00157D71" w:rsidRDefault="00157D71" w:rsidP="00E847F2">
      <w:pPr>
        <w:spacing w:after="0" w:line="240" w:lineRule="auto"/>
      </w:pPr>
      <w:r>
        <w:t xml:space="preserve">To ensure the website meets the needs of all (children, young people, parents, </w:t>
      </w:r>
      <w:proofErr w:type="gramStart"/>
      <w:r>
        <w:t>carers</w:t>
      </w:r>
      <w:proofErr w:type="gramEnd"/>
      <w:r>
        <w:t xml:space="preserve"> and professionals) the decision was taken to split the website into three sections:</w:t>
      </w:r>
    </w:p>
    <w:p w:rsidR="00157D71" w:rsidRDefault="00157D71" w:rsidP="00E847F2">
      <w:pPr>
        <w:pStyle w:val="ListParagraph"/>
        <w:numPr>
          <w:ilvl w:val="0"/>
          <w:numId w:val="4"/>
        </w:numPr>
        <w:spacing w:after="0" w:line="240" w:lineRule="auto"/>
      </w:pPr>
      <w:r>
        <w:t xml:space="preserve">I am a child / young </w:t>
      </w:r>
      <w:proofErr w:type="gramStart"/>
      <w:r>
        <w:t>person</w:t>
      </w:r>
      <w:proofErr w:type="gramEnd"/>
    </w:p>
    <w:p w:rsidR="00157D71" w:rsidRDefault="00157D71" w:rsidP="00E847F2">
      <w:pPr>
        <w:pStyle w:val="ListParagraph"/>
        <w:numPr>
          <w:ilvl w:val="0"/>
          <w:numId w:val="4"/>
        </w:numPr>
        <w:spacing w:after="0" w:line="240" w:lineRule="auto"/>
      </w:pPr>
      <w:r>
        <w:t xml:space="preserve">I am a parent / </w:t>
      </w:r>
      <w:proofErr w:type="gramStart"/>
      <w:r>
        <w:t>carer</w:t>
      </w:r>
      <w:proofErr w:type="gramEnd"/>
    </w:p>
    <w:p w:rsidR="00157D71" w:rsidRDefault="00157D71" w:rsidP="00E847F2">
      <w:pPr>
        <w:pStyle w:val="ListParagraph"/>
        <w:numPr>
          <w:ilvl w:val="0"/>
          <w:numId w:val="4"/>
        </w:numPr>
        <w:spacing w:after="0" w:line="240" w:lineRule="auto"/>
      </w:pPr>
      <w:r>
        <w:t>I am a professional</w:t>
      </w:r>
    </w:p>
    <w:p w:rsidR="00157D71" w:rsidRDefault="00157D71" w:rsidP="00E847F2">
      <w:pPr>
        <w:spacing w:after="0" w:line="240" w:lineRule="auto"/>
      </w:pPr>
    </w:p>
    <w:p w:rsidR="00016E21" w:rsidRDefault="00157D71" w:rsidP="00E847F2">
      <w:pPr>
        <w:spacing w:after="0" w:line="240" w:lineRule="auto"/>
      </w:pPr>
      <w:r>
        <w:t xml:space="preserve">Three online surveys were developed </w:t>
      </w:r>
      <w:r w:rsidR="00016E21">
        <w:t xml:space="preserve">to enable users to give their feedback and feed into the redesign of the </w:t>
      </w:r>
      <w:proofErr w:type="gramStart"/>
      <w:r w:rsidR="00016E21">
        <w:t>website</w:t>
      </w:r>
      <w:proofErr w:type="gramEnd"/>
    </w:p>
    <w:p w:rsidR="00016E21" w:rsidRDefault="00157D71" w:rsidP="00016E21">
      <w:pPr>
        <w:pStyle w:val="ListParagraph"/>
        <w:numPr>
          <w:ilvl w:val="0"/>
          <w:numId w:val="16"/>
        </w:numPr>
        <w:spacing w:after="0" w:line="240" w:lineRule="auto"/>
      </w:pPr>
      <w:r>
        <w:t xml:space="preserve">children </w:t>
      </w:r>
      <w:r w:rsidR="00016E21">
        <w:t>and</w:t>
      </w:r>
      <w:r>
        <w:t xml:space="preserve"> young people</w:t>
      </w:r>
      <w:r w:rsidR="00016E21">
        <w:t>: 9 responses</w:t>
      </w:r>
    </w:p>
    <w:p w:rsidR="00016E21" w:rsidRDefault="00016E21" w:rsidP="00016E21">
      <w:pPr>
        <w:pStyle w:val="ListParagraph"/>
        <w:numPr>
          <w:ilvl w:val="0"/>
          <w:numId w:val="16"/>
        </w:numPr>
        <w:spacing w:after="0" w:line="240" w:lineRule="auto"/>
      </w:pPr>
      <w:r>
        <w:t>parents and carers: 83 responses</w:t>
      </w:r>
    </w:p>
    <w:p w:rsidR="00016E21" w:rsidRDefault="00016E21" w:rsidP="00016E21">
      <w:pPr>
        <w:pStyle w:val="ListParagraph"/>
        <w:numPr>
          <w:ilvl w:val="0"/>
          <w:numId w:val="16"/>
        </w:numPr>
        <w:spacing w:after="0" w:line="240" w:lineRule="auto"/>
      </w:pPr>
      <w:r>
        <w:t>professionals: 28 responses</w:t>
      </w:r>
    </w:p>
    <w:p w:rsidR="00157D71" w:rsidRDefault="00157D71" w:rsidP="00E847F2">
      <w:pPr>
        <w:spacing w:after="0" w:line="240" w:lineRule="auto"/>
        <w:rPr>
          <w:b/>
          <w:color w:val="ED7D31" w:themeColor="accent2"/>
        </w:rPr>
      </w:pPr>
    </w:p>
    <w:p w:rsidR="00157D71" w:rsidRPr="00157D71" w:rsidRDefault="00157D71" w:rsidP="00E847F2">
      <w:pPr>
        <w:spacing w:after="0" w:line="240" w:lineRule="auto"/>
        <w:rPr>
          <w:b/>
          <w:color w:val="ED7D31" w:themeColor="accent2"/>
        </w:rPr>
      </w:pPr>
      <w:r w:rsidRPr="00157D71">
        <w:rPr>
          <w:b/>
          <w:color w:val="ED7D31" w:themeColor="accent2"/>
        </w:rPr>
        <w:t>Children &amp; Young People’s feedback</w:t>
      </w:r>
    </w:p>
    <w:p w:rsidR="00157D71" w:rsidRDefault="00157D71" w:rsidP="00E847F2">
      <w:pPr>
        <w:spacing w:after="0" w:line="240" w:lineRule="auto"/>
        <w:rPr>
          <w:b/>
        </w:rPr>
      </w:pPr>
      <w:r>
        <w:rPr>
          <w:b/>
        </w:rPr>
        <w:t>How do you find out about things to do / where do you go for information?</w:t>
      </w:r>
    </w:p>
    <w:p w:rsidR="00235E8A" w:rsidRDefault="00235E8A" w:rsidP="00235E8A">
      <w:pPr>
        <w:spacing w:after="0" w:line="240" w:lineRule="auto"/>
      </w:pPr>
      <w:r>
        <w:t xml:space="preserve">The young people who responded to the survey primarily find out information from the internet and social media. </w:t>
      </w:r>
    </w:p>
    <w:p w:rsidR="00235E8A" w:rsidRDefault="00235E8A" w:rsidP="00E847F2">
      <w:pPr>
        <w:spacing w:after="0" w:line="240" w:lineRule="auto"/>
        <w:rPr>
          <w:b/>
        </w:rPr>
      </w:pPr>
    </w:p>
    <w:p w:rsidR="00157D71" w:rsidRPr="00157D71" w:rsidRDefault="00157D71" w:rsidP="00E847F2">
      <w:pPr>
        <w:spacing w:after="0" w:line="240" w:lineRule="auto"/>
        <w:rPr>
          <w:b/>
        </w:rPr>
      </w:pPr>
      <w:r>
        <w:rPr>
          <w:noProof/>
          <w:lang w:eastAsia="en-GB"/>
        </w:rPr>
        <w:drawing>
          <wp:inline distT="0" distB="0" distL="0" distR="0" wp14:anchorId="386B76FE" wp14:editId="0DC0B7A2">
            <wp:extent cx="2667000" cy="1809750"/>
            <wp:effectExtent l="0" t="0" r="0" b="0"/>
            <wp:docPr id="4" name="Chart 4" descr="pie chart to show responses. &#10;Internet 7 responses&#10;Parents and carers 3 responses&#10;Family and friends 5 responses&#10;School or college 4 responses&#10;Social media 6 respones&#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7D71" w:rsidRDefault="00157D71" w:rsidP="00E847F2">
      <w:pPr>
        <w:spacing w:after="0" w:line="240" w:lineRule="auto"/>
      </w:pPr>
    </w:p>
    <w:p w:rsidR="00157D71" w:rsidRDefault="00157D71" w:rsidP="00E847F2">
      <w:pPr>
        <w:spacing w:after="0" w:line="240" w:lineRule="auto"/>
        <w:rPr>
          <w:b/>
        </w:rPr>
      </w:pPr>
      <w:r>
        <w:rPr>
          <w:b/>
        </w:rPr>
        <w:t xml:space="preserve">Websites young people like to </w:t>
      </w:r>
      <w:proofErr w:type="gramStart"/>
      <w:r>
        <w:rPr>
          <w:b/>
        </w:rPr>
        <w:t>use</w:t>
      </w:r>
      <w:proofErr w:type="gramEnd"/>
    </w:p>
    <w:p w:rsidR="00235E8A" w:rsidRDefault="00235E8A" w:rsidP="00235E8A">
      <w:pPr>
        <w:spacing w:after="0" w:line="240" w:lineRule="auto"/>
      </w:pPr>
      <w:r>
        <w:t xml:space="preserve">All the websites the young people like to use are interactive and video / photo based. </w:t>
      </w:r>
    </w:p>
    <w:p w:rsidR="00235E8A" w:rsidRDefault="00235E8A" w:rsidP="00235E8A">
      <w:pPr>
        <w:spacing w:after="0" w:line="240" w:lineRule="auto"/>
      </w:pPr>
    </w:p>
    <w:p w:rsidR="00235E8A" w:rsidRDefault="00235E8A" w:rsidP="00235E8A">
      <w:pPr>
        <w:spacing w:after="0" w:line="240" w:lineRule="auto"/>
      </w:pPr>
      <w:r>
        <w:t xml:space="preserve">The young people like the websites as they are ‘fun to use’, ‘entertaining’, ‘interactive’ and ‘they are simple to use’. </w:t>
      </w:r>
    </w:p>
    <w:p w:rsidR="00235E8A" w:rsidRDefault="00235E8A" w:rsidP="00E847F2">
      <w:pPr>
        <w:spacing w:after="0" w:line="240" w:lineRule="auto"/>
        <w:rPr>
          <w:b/>
        </w:rPr>
      </w:pPr>
    </w:p>
    <w:p w:rsidR="00157D71" w:rsidRPr="00157D71" w:rsidRDefault="001A5A61" w:rsidP="00E847F2">
      <w:pPr>
        <w:spacing w:after="0" w:line="240" w:lineRule="auto"/>
      </w:pPr>
      <w:r>
        <w:rPr>
          <w:noProof/>
          <w:lang w:eastAsia="en-GB"/>
        </w:rPr>
        <w:drawing>
          <wp:inline distT="0" distB="0" distL="0" distR="0" wp14:anchorId="35516EA9" wp14:editId="100F14B3">
            <wp:extent cx="2095500" cy="1323975"/>
            <wp:effectExtent l="0" t="0" r="0" b="9525"/>
            <wp:docPr id="5" name="Picture 5" descr="Wordle to show respones. &#10;Responses listed are&#10;ITV Hub&#10;D&amp;D Beyond&#10;Fury Doll Maker&#10;IPlayer&#10;YouTube&#10;Steam&#10;Pok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6317" t="14111" r="26206" b="21341"/>
                    <a:stretch/>
                  </pic:blipFill>
                  <pic:spPr bwMode="auto">
                    <a:xfrm>
                      <a:off x="0" y="0"/>
                      <a:ext cx="2095500" cy="1323975"/>
                    </a:xfrm>
                    <a:prstGeom prst="rect">
                      <a:avLst/>
                    </a:prstGeom>
                    <a:ln>
                      <a:noFill/>
                    </a:ln>
                    <a:extLst>
                      <a:ext uri="{53640926-AAD7-44D8-BBD7-CCE9431645EC}">
                        <a14:shadowObscured xmlns:a14="http://schemas.microsoft.com/office/drawing/2010/main"/>
                      </a:ext>
                    </a:extLst>
                  </pic:spPr>
                </pic:pic>
              </a:graphicData>
            </a:graphic>
          </wp:inline>
        </w:drawing>
      </w:r>
    </w:p>
    <w:p w:rsidR="001A5A61" w:rsidRDefault="001A5A61" w:rsidP="00E847F2">
      <w:pPr>
        <w:spacing w:after="0" w:line="240" w:lineRule="auto"/>
      </w:pPr>
    </w:p>
    <w:p w:rsidR="001A5A61" w:rsidRDefault="001A5A61" w:rsidP="00E847F2">
      <w:pPr>
        <w:spacing w:after="0" w:line="240" w:lineRule="auto"/>
        <w:rPr>
          <w:b/>
        </w:rPr>
      </w:pPr>
      <w:r>
        <w:rPr>
          <w:b/>
        </w:rPr>
        <w:t>What colour background should we use on the website?</w:t>
      </w:r>
    </w:p>
    <w:p w:rsidR="00D76360" w:rsidRDefault="00D76360" w:rsidP="00D76360">
      <w:pPr>
        <w:pStyle w:val="ListParagraph"/>
        <w:numPr>
          <w:ilvl w:val="0"/>
          <w:numId w:val="17"/>
        </w:numPr>
        <w:spacing w:after="0" w:line="240" w:lineRule="auto"/>
      </w:pPr>
      <w:r>
        <w:t>Blue 8 responses</w:t>
      </w:r>
    </w:p>
    <w:p w:rsidR="00D76360" w:rsidRDefault="00D76360" w:rsidP="00D76360">
      <w:pPr>
        <w:pStyle w:val="ListParagraph"/>
        <w:numPr>
          <w:ilvl w:val="0"/>
          <w:numId w:val="17"/>
        </w:numPr>
        <w:spacing w:after="0" w:line="240" w:lineRule="auto"/>
      </w:pPr>
      <w:r>
        <w:t>Green 2 responses</w:t>
      </w:r>
    </w:p>
    <w:p w:rsidR="00D76360" w:rsidRDefault="00D76360" w:rsidP="00D76360">
      <w:pPr>
        <w:pStyle w:val="ListParagraph"/>
        <w:numPr>
          <w:ilvl w:val="0"/>
          <w:numId w:val="17"/>
        </w:numPr>
        <w:spacing w:after="0" w:line="240" w:lineRule="auto"/>
      </w:pPr>
      <w:r>
        <w:t>Orange 1 response</w:t>
      </w:r>
    </w:p>
    <w:p w:rsidR="00D76360" w:rsidRPr="00D76360" w:rsidRDefault="00D76360" w:rsidP="00D76360">
      <w:pPr>
        <w:pStyle w:val="ListParagraph"/>
        <w:numPr>
          <w:ilvl w:val="0"/>
          <w:numId w:val="17"/>
        </w:numPr>
        <w:spacing w:after="0" w:line="240" w:lineRule="auto"/>
      </w:pPr>
      <w:r>
        <w:t>Yellow 0 responses</w:t>
      </w:r>
    </w:p>
    <w:p w:rsidR="001A5A61" w:rsidRDefault="001A5A61" w:rsidP="00E847F2">
      <w:pPr>
        <w:spacing w:after="0" w:line="240" w:lineRule="auto"/>
        <w:rPr>
          <w:b/>
        </w:rPr>
      </w:pPr>
    </w:p>
    <w:p w:rsidR="00E42498" w:rsidRDefault="00E42498" w:rsidP="00E847F2">
      <w:pPr>
        <w:spacing w:after="0" w:line="240" w:lineRule="auto"/>
        <w:rPr>
          <w:b/>
        </w:rPr>
      </w:pPr>
      <w:r>
        <w:rPr>
          <w:b/>
        </w:rPr>
        <w:t xml:space="preserve">How </w:t>
      </w:r>
      <w:proofErr w:type="spellStart"/>
      <w:r>
        <w:rPr>
          <w:b/>
        </w:rPr>
        <w:t>wold</w:t>
      </w:r>
      <w:proofErr w:type="spellEnd"/>
      <w:r>
        <w:rPr>
          <w:b/>
        </w:rPr>
        <w:t xml:space="preserve"> you like to see information on the website?</w:t>
      </w:r>
    </w:p>
    <w:p w:rsidR="0072473C" w:rsidRPr="00D76360" w:rsidRDefault="00235E8A" w:rsidP="00E847F2">
      <w:pPr>
        <w:spacing w:after="0" w:line="240" w:lineRule="auto"/>
      </w:pPr>
      <w:r w:rsidRPr="00E42498">
        <w:t xml:space="preserve">Young people specifically express they like videos with a short paragraph explaining what it is. </w:t>
      </w:r>
    </w:p>
    <w:p w:rsidR="00E42498" w:rsidRDefault="0072473C" w:rsidP="00E847F2">
      <w:pPr>
        <w:spacing w:after="0" w:line="240" w:lineRule="auto"/>
        <w:rPr>
          <w:b/>
        </w:rPr>
      </w:pPr>
      <w:r>
        <w:rPr>
          <w:noProof/>
          <w:lang w:eastAsia="en-GB"/>
        </w:rPr>
        <w:drawing>
          <wp:inline distT="0" distB="0" distL="0" distR="0" wp14:anchorId="2D99DF8F" wp14:editId="03224433">
            <wp:extent cx="2667000" cy="1714500"/>
            <wp:effectExtent l="0" t="0" r="0" b="0"/>
            <wp:docPr id="6" name="Chart 6" descr="Pie chart to show respones. &#10;Text 5 responses&#10;Images 2 responses&#10;Symbols 1 response&#10;Videos 5 respon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A5A61" w:rsidRDefault="001A5A61" w:rsidP="00E847F2">
      <w:pPr>
        <w:spacing w:after="0" w:line="240" w:lineRule="auto"/>
      </w:pPr>
    </w:p>
    <w:p w:rsidR="00E42498" w:rsidRDefault="00E42498" w:rsidP="00E847F2">
      <w:pPr>
        <w:spacing w:after="0" w:line="240" w:lineRule="auto"/>
        <w:rPr>
          <w:b/>
        </w:rPr>
      </w:pPr>
      <w:r>
        <w:rPr>
          <w:b/>
        </w:rPr>
        <w:t>What information would you like to find out about from the Leeds Local Offer?</w:t>
      </w:r>
    </w:p>
    <w:p w:rsidR="00FC7556" w:rsidRDefault="00FC7556" w:rsidP="00E847F2">
      <w:pPr>
        <w:spacing w:after="0" w:line="240" w:lineRule="auto"/>
        <w:rPr>
          <w:b/>
        </w:rPr>
      </w:pPr>
      <w:r>
        <w:rPr>
          <w:noProof/>
          <w:lang w:eastAsia="en-GB"/>
        </w:rPr>
        <w:drawing>
          <wp:inline distT="0" distB="0" distL="0" distR="0" wp14:anchorId="549F046F" wp14:editId="737A0119">
            <wp:extent cx="2505075" cy="1743075"/>
            <wp:effectExtent l="0" t="0" r="9525" b="9525"/>
            <wp:docPr id="7" name="Picture 7" descr="wordle showing the responses. &#10;What the Leeds Locla Offer is&#10;Accessible places&#10;Employment&#10;After school activities&#10;Schools&#10;Autism friendly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44246" t="30575" r="17092" b="21603"/>
                    <a:stretch/>
                  </pic:blipFill>
                  <pic:spPr bwMode="auto">
                    <a:xfrm>
                      <a:off x="0" y="0"/>
                      <a:ext cx="2505075" cy="1743075"/>
                    </a:xfrm>
                    <a:prstGeom prst="rect">
                      <a:avLst/>
                    </a:prstGeom>
                    <a:ln>
                      <a:noFill/>
                    </a:ln>
                    <a:extLst>
                      <a:ext uri="{53640926-AAD7-44D8-BBD7-CCE9431645EC}">
                        <a14:shadowObscured xmlns:a14="http://schemas.microsoft.com/office/drawing/2010/main"/>
                      </a:ext>
                    </a:extLst>
                  </pic:spPr>
                </pic:pic>
              </a:graphicData>
            </a:graphic>
          </wp:inline>
        </w:drawing>
      </w:r>
    </w:p>
    <w:p w:rsidR="00FC7556" w:rsidRDefault="00FC7556" w:rsidP="00E847F2">
      <w:pPr>
        <w:spacing w:after="0" w:line="240" w:lineRule="auto"/>
        <w:rPr>
          <w:b/>
        </w:rPr>
      </w:pPr>
    </w:p>
    <w:p w:rsidR="00FC7556" w:rsidRDefault="00221252" w:rsidP="00E847F2">
      <w:pPr>
        <w:spacing w:after="0" w:line="240" w:lineRule="auto"/>
        <w:rPr>
          <w:b/>
          <w:color w:val="ED7D31" w:themeColor="accent2"/>
        </w:rPr>
      </w:pPr>
      <w:r w:rsidRPr="00221252">
        <w:rPr>
          <w:b/>
          <w:color w:val="ED7D31" w:themeColor="accent2"/>
        </w:rPr>
        <w:t>Parents and Carers Feedback</w:t>
      </w:r>
    </w:p>
    <w:p w:rsidR="0066768B" w:rsidRPr="0066768B" w:rsidRDefault="0066768B" w:rsidP="00E847F2">
      <w:pPr>
        <w:spacing w:after="0" w:line="240" w:lineRule="auto"/>
        <w:rPr>
          <w:i/>
        </w:rPr>
      </w:pPr>
      <w:r w:rsidRPr="0066768B">
        <w:rPr>
          <w:i/>
        </w:rPr>
        <w:t xml:space="preserve">46 parents and carers expressed an interest in being part of the usability of the new website. </w:t>
      </w:r>
    </w:p>
    <w:p w:rsidR="0066768B" w:rsidRPr="0066768B" w:rsidRDefault="0066768B" w:rsidP="00E847F2">
      <w:pPr>
        <w:spacing w:after="0" w:line="240" w:lineRule="auto"/>
        <w:rPr>
          <w:i/>
          <w:color w:val="ED7D31" w:themeColor="accent2"/>
        </w:rPr>
      </w:pPr>
    </w:p>
    <w:p w:rsidR="00221252" w:rsidRDefault="00FE7A9E" w:rsidP="00E847F2">
      <w:pPr>
        <w:spacing w:after="0" w:line="240" w:lineRule="auto"/>
        <w:rPr>
          <w:b/>
        </w:rPr>
      </w:pPr>
      <w:r>
        <w:rPr>
          <w:b/>
        </w:rPr>
        <w:t>Have you heard of the Leeds Local Offer?</w:t>
      </w:r>
    </w:p>
    <w:p w:rsidR="00235E8A" w:rsidRDefault="00235E8A" w:rsidP="00235E8A">
      <w:pPr>
        <w:spacing w:after="0" w:line="240" w:lineRule="auto"/>
      </w:pPr>
      <w:proofErr w:type="gramStart"/>
      <w:r>
        <w:t>The majority of</w:t>
      </w:r>
      <w:proofErr w:type="gramEnd"/>
      <w:r>
        <w:t xml:space="preserve"> the parents / carers who completed the survey hadn’t heard of the Leeds Local Offer. Those that had heard of it said they found out form:</w:t>
      </w:r>
    </w:p>
    <w:p w:rsidR="00235E8A" w:rsidRPr="00FE7A9E" w:rsidRDefault="00235E8A" w:rsidP="00235E8A">
      <w:pPr>
        <w:pStyle w:val="ListParagraph"/>
        <w:numPr>
          <w:ilvl w:val="0"/>
          <w:numId w:val="5"/>
        </w:numPr>
        <w:spacing w:after="0" w:line="240" w:lineRule="auto"/>
      </w:pPr>
      <w:r w:rsidRPr="00FE7A9E">
        <w:t>Council Officers</w:t>
      </w:r>
    </w:p>
    <w:p w:rsidR="00235E8A" w:rsidRPr="00FE7A9E" w:rsidRDefault="00235E8A" w:rsidP="00235E8A">
      <w:pPr>
        <w:pStyle w:val="ListParagraph"/>
        <w:numPr>
          <w:ilvl w:val="0"/>
          <w:numId w:val="5"/>
        </w:numPr>
        <w:spacing w:after="0" w:line="240" w:lineRule="auto"/>
      </w:pPr>
      <w:r w:rsidRPr="00FE7A9E">
        <w:t>Work</w:t>
      </w:r>
    </w:p>
    <w:p w:rsidR="00235E8A" w:rsidRPr="00FE7A9E" w:rsidRDefault="00235E8A" w:rsidP="00235E8A">
      <w:pPr>
        <w:pStyle w:val="ListParagraph"/>
        <w:numPr>
          <w:ilvl w:val="0"/>
          <w:numId w:val="5"/>
        </w:numPr>
        <w:spacing w:after="0" w:line="240" w:lineRule="auto"/>
      </w:pPr>
      <w:r w:rsidRPr="00FE7A9E">
        <w:t>School</w:t>
      </w:r>
    </w:p>
    <w:p w:rsidR="00235E8A" w:rsidRPr="00FE7A9E" w:rsidRDefault="00235E8A" w:rsidP="00235E8A">
      <w:pPr>
        <w:pStyle w:val="ListParagraph"/>
        <w:numPr>
          <w:ilvl w:val="0"/>
          <w:numId w:val="5"/>
        </w:numPr>
        <w:spacing w:after="0" w:line="240" w:lineRule="auto"/>
      </w:pPr>
      <w:r w:rsidRPr="00FE7A9E">
        <w:t>Services and support groups</w:t>
      </w:r>
    </w:p>
    <w:p w:rsidR="00235E8A" w:rsidRPr="00FE7A9E" w:rsidRDefault="00235E8A" w:rsidP="00235E8A">
      <w:pPr>
        <w:pStyle w:val="ListParagraph"/>
        <w:numPr>
          <w:ilvl w:val="0"/>
          <w:numId w:val="5"/>
        </w:numPr>
        <w:spacing w:after="0" w:line="240" w:lineRule="auto"/>
      </w:pPr>
      <w:r w:rsidRPr="00FE7A9E">
        <w:t>EPIC Leeds</w:t>
      </w:r>
    </w:p>
    <w:p w:rsidR="00235E8A" w:rsidRDefault="00235E8A" w:rsidP="00E847F2">
      <w:pPr>
        <w:spacing w:after="0" w:line="240" w:lineRule="auto"/>
        <w:rPr>
          <w:b/>
        </w:rPr>
      </w:pPr>
    </w:p>
    <w:p w:rsidR="00FE7A9E" w:rsidRDefault="00FE7A9E" w:rsidP="00E847F2">
      <w:pPr>
        <w:spacing w:after="0" w:line="240" w:lineRule="auto"/>
        <w:rPr>
          <w:b/>
        </w:rPr>
      </w:pPr>
    </w:p>
    <w:p w:rsidR="0072473C" w:rsidRDefault="00FE7A9E" w:rsidP="00E847F2">
      <w:pPr>
        <w:spacing w:after="0" w:line="240" w:lineRule="auto"/>
      </w:pPr>
      <w:r>
        <w:rPr>
          <w:noProof/>
          <w:lang w:eastAsia="en-GB"/>
        </w:rPr>
        <w:drawing>
          <wp:inline distT="0" distB="0" distL="0" distR="0" wp14:anchorId="2A8906B5" wp14:editId="65D31383">
            <wp:extent cx="1905000" cy="1343025"/>
            <wp:effectExtent l="0" t="0" r="0" b="0"/>
            <wp:docPr id="8" name="Chart 8" descr="Pie chart showing responses. 31 parents have heard of the Leeds Local Offer and 52 hav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7A9E" w:rsidRDefault="00FE7A9E" w:rsidP="00E847F2">
      <w:pPr>
        <w:spacing w:after="0" w:line="240" w:lineRule="auto"/>
        <w:ind w:left="360"/>
        <w:rPr>
          <w:b/>
        </w:rPr>
      </w:pPr>
    </w:p>
    <w:p w:rsidR="00FE7A9E" w:rsidRDefault="00FE7A9E" w:rsidP="00E847F2">
      <w:pPr>
        <w:spacing w:after="0" w:line="240" w:lineRule="auto"/>
        <w:ind w:left="360"/>
        <w:rPr>
          <w:b/>
        </w:rPr>
      </w:pPr>
    </w:p>
    <w:p w:rsidR="00FE7A9E" w:rsidRDefault="004C19E4" w:rsidP="00E847F2">
      <w:pPr>
        <w:spacing w:after="0" w:line="240" w:lineRule="auto"/>
        <w:rPr>
          <w:b/>
        </w:rPr>
      </w:pPr>
      <w:r w:rsidRPr="00277559">
        <w:rPr>
          <w:b/>
        </w:rPr>
        <w:t xml:space="preserve">Using the </w:t>
      </w:r>
      <w:r w:rsidR="00277559">
        <w:rPr>
          <w:b/>
        </w:rPr>
        <w:t>Leeds L</w:t>
      </w:r>
      <w:r w:rsidRPr="00277559">
        <w:rPr>
          <w:b/>
        </w:rPr>
        <w:t xml:space="preserve">ocal </w:t>
      </w:r>
      <w:r w:rsidR="00277559">
        <w:rPr>
          <w:b/>
        </w:rPr>
        <w:t>O</w:t>
      </w:r>
      <w:r w:rsidR="00277559" w:rsidRPr="00277559">
        <w:rPr>
          <w:b/>
        </w:rPr>
        <w:t>ffer website</w:t>
      </w:r>
    </w:p>
    <w:p w:rsidR="00235E8A" w:rsidRPr="00277559" w:rsidRDefault="00235E8A" w:rsidP="00235E8A">
      <w:pPr>
        <w:spacing w:after="0" w:line="240" w:lineRule="auto"/>
      </w:pPr>
      <w:proofErr w:type="gramStart"/>
      <w:r w:rsidRPr="00277559">
        <w:t>The majority of</w:t>
      </w:r>
      <w:proofErr w:type="gramEnd"/>
      <w:r w:rsidRPr="00277559">
        <w:t xml:space="preserve"> the parents / carers who completed the survey fedback that they hadn’t used the Leeds Local Offer website. </w:t>
      </w:r>
    </w:p>
    <w:p w:rsidR="00235E8A" w:rsidRPr="00277559" w:rsidRDefault="00235E8A" w:rsidP="00235E8A">
      <w:pPr>
        <w:spacing w:after="0" w:line="240" w:lineRule="auto"/>
      </w:pPr>
    </w:p>
    <w:p w:rsidR="00235E8A" w:rsidRPr="00277559" w:rsidRDefault="00235E8A" w:rsidP="00235E8A">
      <w:pPr>
        <w:spacing w:after="0" w:line="240" w:lineRule="auto"/>
      </w:pPr>
      <w:r w:rsidRPr="00277559">
        <w:t>Feedback about the current website:</w:t>
      </w:r>
    </w:p>
    <w:p w:rsidR="00235E8A" w:rsidRPr="00277559" w:rsidRDefault="00235E8A" w:rsidP="00235E8A">
      <w:pPr>
        <w:pStyle w:val="ListParagraph"/>
        <w:numPr>
          <w:ilvl w:val="0"/>
          <w:numId w:val="6"/>
        </w:numPr>
        <w:spacing w:after="0" w:line="240" w:lineRule="auto"/>
      </w:pPr>
      <w:r w:rsidRPr="00277559">
        <w:t xml:space="preserve">Difficult to navigate and isn’t user </w:t>
      </w:r>
      <w:proofErr w:type="gramStart"/>
      <w:r w:rsidRPr="00277559">
        <w:t>friendly</w:t>
      </w:r>
      <w:proofErr w:type="gramEnd"/>
    </w:p>
    <w:p w:rsidR="00235E8A" w:rsidRPr="00277559" w:rsidRDefault="00235E8A" w:rsidP="00235E8A">
      <w:pPr>
        <w:pStyle w:val="ListParagraph"/>
        <w:numPr>
          <w:ilvl w:val="0"/>
          <w:numId w:val="6"/>
        </w:numPr>
        <w:spacing w:after="0" w:line="240" w:lineRule="auto"/>
      </w:pPr>
      <w:r w:rsidRPr="00277559">
        <w:t xml:space="preserve">Links don’t </w:t>
      </w:r>
      <w:proofErr w:type="gramStart"/>
      <w:r w:rsidRPr="00277559">
        <w:t>work</w:t>
      </w:r>
      <w:proofErr w:type="gramEnd"/>
    </w:p>
    <w:p w:rsidR="00235E8A" w:rsidRPr="00277559" w:rsidRDefault="00235E8A" w:rsidP="00235E8A">
      <w:pPr>
        <w:pStyle w:val="ListParagraph"/>
        <w:numPr>
          <w:ilvl w:val="0"/>
          <w:numId w:val="6"/>
        </w:numPr>
        <w:spacing w:after="0" w:line="240" w:lineRule="auto"/>
      </w:pPr>
      <w:r w:rsidRPr="00277559">
        <w:t xml:space="preserve">Not easy to use or fit for </w:t>
      </w:r>
      <w:proofErr w:type="gramStart"/>
      <w:r w:rsidRPr="00277559">
        <w:t>purpose</w:t>
      </w:r>
      <w:proofErr w:type="gramEnd"/>
    </w:p>
    <w:p w:rsidR="00235E8A" w:rsidRDefault="00235E8A" w:rsidP="00E847F2">
      <w:pPr>
        <w:spacing w:after="0" w:line="240" w:lineRule="auto"/>
        <w:rPr>
          <w:b/>
        </w:rPr>
      </w:pPr>
    </w:p>
    <w:p w:rsidR="00277559" w:rsidRDefault="00277559" w:rsidP="00E847F2">
      <w:pPr>
        <w:spacing w:after="0" w:line="240" w:lineRule="auto"/>
        <w:rPr>
          <w:b/>
        </w:rPr>
      </w:pPr>
      <w:r>
        <w:rPr>
          <w:noProof/>
          <w:lang w:eastAsia="en-GB"/>
        </w:rPr>
        <w:drawing>
          <wp:inline distT="0" distB="0" distL="0" distR="0" wp14:anchorId="6DA0668C" wp14:editId="3D8B0085">
            <wp:extent cx="1847850" cy="1304925"/>
            <wp:effectExtent l="0" t="0" r="0" b="0"/>
            <wp:docPr id="9" name="Chart 9" descr="Pie chart showing responses. 17 paretns said they have used the Leeds Local Offer website and 66 said they hav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76360" w:rsidRDefault="00D76360" w:rsidP="00E847F2">
      <w:pPr>
        <w:spacing w:after="0" w:line="240" w:lineRule="auto"/>
        <w:rPr>
          <w:b/>
        </w:rPr>
      </w:pPr>
    </w:p>
    <w:p w:rsidR="00277559" w:rsidRDefault="00277559" w:rsidP="00E847F2">
      <w:pPr>
        <w:spacing w:after="0" w:line="240" w:lineRule="auto"/>
        <w:rPr>
          <w:b/>
        </w:rPr>
      </w:pPr>
      <w:r>
        <w:rPr>
          <w:b/>
        </w:rPr>
        <w:t>What colour background should we use on the website?</w:t>
      </w:r>
    </w:p>
    <w:p w:rsidR="00D76360" w:rsidRDefault="00D76360" w:rsidP="00D76360">
      <w:pPr>
        <w:pStyle w:val="ListParagraph"/>
        <w:numPr>
          <w:ilvl w:val="0"/>
          <w:numId w:val="18"/>
        </w:numPr>
        <w:spacing w:after="0" w:line="240" w:lineRule="auto"/>
      </w:pPr>
      <w:r>
        <w:t>Blue 29 responses</w:t>
      </w:r>
    </w:p>
    <w:p w:rsidR="00D76360" w:rsidRDefault="00D76360" w:rsidP="00D76360">
      <w:pPr>
        <w:pStyle w:val="ListParagraph"/>
        <w:numPr>
          <w:ilvl w:val="0"/>
          <w:numId w:val="18"/>
        </w:numPr>
        <w:spacing w:after="0" w:line="240" w:lineRule="auto"/>
      </w:pPr>
      <w:r>
        <w:t>Green 21 responses</w:t>
      </w:r>
    </w:p>
    <w:p w:rsidR="00D76360" w:rsidRDefault="00D76360" w:rsidP="00D76360">
      <w:pPr>
        <w:pStyle w:val="ListParagraph"/>
        <w:numPr>
          <w:ilvl w:val="0"/>
          <w:numId w:val="18"/>
        </w:numPr>
        <w:spacing w:after="0" w:line="240" w:lineRule="auto"/>
      </w:pPr>
      <w:r>
        <w:t>Yellow 19 responses</w:t>
      </w:r>
    </w:p>
    <w:p w:rsidR="00D76360" w:rsidRPr="00D76360" w:rsidRDefault="00D76360" w:rsidP="00D76360">
      <w:pPr>
        <w:pStyle w:val="ListParagraph"/>
        <w:numPr>
          <w:ilvl w:val="0"/>
          <w:numId w:val="18"/>
        </w:numPr>
        <w:spacing w:after="0" w:line="240" w:lineRule="auto"/>
      </w:pPr>
      <w:r>
        <w:t>Orange 9 responses</w:t>
      </w:r>
    </w:p>
    <w:p w:rsidR="0066768B" w:rsidRDefault="0066768B" w:rsidP="00E847F2">
      <w:pPr>
        <w:spacing w:after="0" w:line="240" w:lineRule="auto"/>
        <w:rPr>
          <w:b/>
        </w:rPr>
      </w:pPr>
    </w:p>
    <w:p w:rsidR="00277559" w:rsidRDefault="00277559" w:rsidP="00E847F2">
      <w:pPr>
        <w:spacing w:after="0" w:line="240" w:lineRule="auto"/>
        <w:rPr>
          <w:b/>
        </w:rPr>
      </w:pPr>
      <w:r>
        <w:rPr>
          <w:b/>
        </w:rPr>
        <w:t>Categorising information on the Leeds Local Offer</w:t>
      </w:r>
    </w:p>
    <w:p w:rsidR="00235E8A" w:rsidRPr="00D76360" w:rsidRDefault="00235E8A" w:rsidP="00E847F2">
      <w:pPr>
        <w:spacing w:after="0" w:line="240" w:lineRule="auto"/>
      </w:pPr>
      <w:r>
        <w:t xml:space="preserve">Parents and carers fedback they would like information categorised by age, </w:t>
      </w:r>
      <w:proofErr w:type="gramStart"/>
      <w:r>
        <w:t>service</w:t>
      </w:r>
      <w:proofErr w:type="gramEnd"/>
      <w:r>
        <w:t xml:space="preserve"> and disability equally as long th</w:t>
      </w:r>
      <w:r w:rsidR="00D76360">
        <w:t>e website is easy to navigate.</w:t>
      </w:r>
    </w:p>
    <w:p w:rsidR="00277559" w:rsidRDefault="00277559" w:rsidP="00E847F2">
      <w:pPr>
        <w:spacing w:after="0" w:line="240" w:lineRule="auto"/>
        <w:rPr>
          <w:b/>
        </w:rPr>
      </w:pPr>
      <w:r>
        <w:rPr>
          <w:noProof/>
          <w:lang w:eastAsia="en-GB"/>
        </w:rPr>
        <w:drawing>
          <wp:inline distT="0" distB="0" distL="0" distR="0" wp14:anchorId="189FCB4E" wp14:editId="454732C5">
            <wp:extent cx="1962150" cy="1352550"/>
            <wp:effectExtent l="0" t="0" r="0" b="0"/>
            <wp:docPr id="10" name="Chart 10" descr="Pie chart showing responses to how parents would like information categorising on the Leeds Local Offer. &#10;&#10;Age 28 responses&#10;Service 30 responses&#10;Disability 26 responses&#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6360" w:rsidRDefault="00D76360" w:rsidP="00E847F2">
      <w:pPr>
        <w:spacing w:after="0" w:line="240" w:lineRule="auto"/>
        <w:rPr>
          <w:b/>
        </w:rPr>
      </w:pPr>
    </w:p>
    <w:p w:rsidR="00277559" w:rsidRDefault="00277559" w:rsidP="00E847F2">
      <w:pPr>
        <w:spacing w:after="0" w:line="240" w:lineRule="auto"/>
        <w:rPr>
          <w:b/>
        </w:rPr>
      </w:pPr>
      <w:r>
        <w:rPr>
          <w:b/>
        </w:rPr>
        <w:t xml:space="preserve">Website search facility </w:t>
      </w:r>
    </w:p>
    <w:p w:rsidR="00235E8A" w:rsidRDefault="00235E8A" w:rsidP="00E847F2">
      <w:pPr>
        <w:spacing w:after="0" w:line="240" w:lineRule="auto"/>
        <w:rPr>
          <w:b/>
        </w:rPr>
      </w:pPr>
      <w:r>
        <w:rPr>
          <w:noProof/>
          <w:lang w:eastAsia="en-GB"/>
        </w:rPr>
        <w:t>Parents and carers fedback that their preferred website searches would include by age, disability and postcode.</w:t>
      </w:r>
    </w:p>
    <w:p w:rsidR="00277559" w:rsidRDefault="00277559" w:rsidP="00E847F2">
      <w:pPr>
        <w:spacing w:after="0" w:line="240" w:lineRule="auto"/>
        <w:rPr>
          <w:noProof/>
          <w:lang w:eastAsia="en-GB"/>
        </w:rPr>
      </w:pPr>
      <w:r>
        <w:rPr>
          <w:noProof/>
          <w:lang w:eastAsia="en-GB"/>
        </w:rPr>
        <w:drawing>
          <wp:inline distT="0" distB="0" distL="0" distR="0" wp14:anchorId="57739BB0" wp14:editId="09288CE7">
            <wp:extent cx="1914525" cy="1590675"/>
            <wp:effectExtent l="0" t="0" r="0" b="0"/>
            <wp:docPr id="12" name="Chart 12" descr="Pie chart showing responses to how parents would like to search. &#10;&#10;By age 28 responses&#10;By service 30 responses&#10;By disability 26 respons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76360" w:rsidRDefault="00D76360" w:rsidP="00E847F2">
      <w:pPr>
        <w:spacing w:after="0" w:line="240" w:lineRule="auto"/>
        <w:rPr>
          <w:b/>
        </w:rPr>
      </w:pPr>
    </w:p>
    <w:p w:rsidR="00277559" w:rsidRDefault="00745167" w:rsidP="00E847F2">
      <w:pPr>
        <w:spacing w:after="0" w:line="240" w:lineRule="auto"/>
        <w:rPr>
          <w:b/>
        </w:rPr>
      </w:pPr>
      <w:r>
        <w:rPr>
          <w:b/>
        </w:rPr>
        <w:t xml:space="preserve">Service summary information </w:t>
      </w:r>
    </w:p>
    <w:p w:rsidR="00235E8A" w:rsidRDefault="00235E8A" w:rsidP="00235E8A">
      <w:pPr>
        <w:spacing w:after="0" w:line="240" w:lineRule="auto"/>
      </w:pPr>
      <w:r w:rsidRPr="00745167">
        <w:t xml:space="preserve">Parents / carers would like to know about the service, targeted age, </w:t>
      </w:r>
      <w:proofErr w:type="gramStart"/>
      <w:r w:rsidRPr="00745167">
        <w:t>location</w:t>
      </w:r>
      <w:proofErr w:type="gramEnd"/>
      <w:r w:rsidRPr="00745167">
        <w:t xml:space="preserve"> and targeted disability on the Leeds Local Offer website before being directed to the services webpage. </w:t>
      </w:r>
    </w:p>
    <w:p w:rsidR="00235E8A" w:rsidRDefault="00235E8A" w:rsidP="00235E8A">
      <w:pPr>
        <w:spacing w:after="0" w:line="240" w:lineRule="auto"/>
      </w:pPr>
    </w:p>
    <w:p w:rsidR="00235E8A" w:rsidRDefault="00235E8A" w:rsidP="00235E8A">
      <w:pPr>
        <w:spacing w:after="0" w:line="240" w:lineRule="auto"/>
      </w:pPr>
      <w:r>
        <w:t xml:space="preserve">Parents/carers also suggested it would be beneficial to have family reviews about services. </w:t>
      </w:r>
    </w:p>
    <w:p w:rsidR="00235E8A" w:rsidRDefault="00235E8A" w:rsidP="00E847F2">
      <w:pPr>
        <w:spacing w:after="0" w:line="240" w:lineRule="auto"/>
        <w:rPr>
          <w:b/>
        </w:rPr>
      </w:pPr>
    </w:p>
    <w:p w:rsidR="00745167" w:rsidRDefault="00745167" w:rsidP="00E847F2">
      <w:pPr>
        <w:spacing w:after="0" w:line="240" w:lineRule="auto"/>
        <w:rPr>
          <w:b/>
        </w:rPr>
      </w:pPr>
      <w:r>
        <w:rPr>
          <w:noProof/>
          <w:lang w:eastAsia="en-GB"/>
        </w:rPr>
        <w:drawing>
          <wp:inline distT="0" distB="0" distL="0" distR="0" wp14:anchorId="73B224D9" wp14:editId="143C9C1C">
            <wp:extent cx="2438400" cy="1790700"/>
            <wp:effectExtent l="0" t="0" r="0" b="0"/>
            <wp:docPr id="13" name="Chart 13" descr="Graph showing responses from parents about the information they would like to see about services. &#10;&#10;Description of service 77 responses.&#10;Location of service 65 responses. &#10;Targeted Age of the service 70 responses. &#10;Cost of the service 52 responses. &#10;Contact details for the service 49 responses. &#10;The disability the service targets 58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5167" w:rsidRDefault="00745167" w:rsidP="00E847F2">
      <w:pPr>
        <w:spacing w:after="0" w:line="240" w:lineRule="auto"/>
      </w:pPr>
    </w:p>
    <w:p w:rsidR="00745167" w:rsidRDefault="00745167" w:rsidP="00E847F2">
      <w:pPr>
        <w:spacing w:after="0" w:line="240" w:lineRule="auto"/>
        <w:rPr>
          <w:b/>
        </w:rPr>
      </w:pPr>
      <w:r>
        <w:rPr>
          <w:b/>
        </w:rPr>
        <w:t>Films on the Leeds Local Offer website</w:t>
      </w:r>
    </w:p>
    <w:p w:rsidR="00235E8A" w:rsidRDefault="00235E8A" w:rsidP="00235E8A">
      <w:pPr>
        <w:spacing w:after="0" w:line="240" w:lineRule="auto"/>
      </w:pPr>
      <w:r>
        <w:t xml:space="preserve">As part of the funding received four films will be developed about services, the films will feature on the Leeds Local Offer website. </w:t>
      </w:r>
    </w:p>
    <w:p w:rsidR="006B6E02" w:rsidRDefault="00745167" w:rsidP="00E847F2">
      <w:pPr>
        <w:spacing w:after="0" w:line="240" w:lineRule="auto"/>
      </w:pPr>
      <w:r>
        <w:rPr>
          <w:noProof/>
          <w:lang w:eastAsia="en-GB"/>
        </w:rPr>
        <w:drawing>
          <wp:inline distT="0" distB="0" distL="0" distR="0" wp14:anchorId="743D9AA3" wp14:editId="7A624F74">
            <wp:extent cx="2505075" cy="2638425"/>
            <wp:effectExtent l="0" t="0" r="0" b="0"/>
            <wp:docPr id="14" name="Chart 14" descr="Graph to show the number of responses received by parents for films they would like to see on on the Leeds Local Offer. &#10;&#10;SENDIASS 45 responses. &#10;Short breaks 37 responses. &#10;Education Health and Care Plans 66 responses. &#10;Indepedent travel 20 responses. &#10;Personal budgets 34 responses. &#10;Post 16 options 40 responses. &#10;Preparing for adulthood 5 responses. &#10;Children and family assessments 37 responses. &#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5167" w:rsidRDefault="00745167" w:rsidP="00E847F2">
      <w:pPr>
        <w:spacing w:after="0" w:line="240" w:lineRule="auto"/>
      </w:pPr>
    </w:p>
    <w:p w:rsidR="00745167" w:rsidRDefault="00745167" w:rsidP="00E847F2">
      <w:pPr>
        <w:spacing w:after="0" w:line="240" w:lineRule="auto"/>
      </w:pPr>
      <w:r>
        <w:t>The four films with the most votes were:</w:t>
      </w:r>
    </w:p>
    <w:p w:rsidR="00745167" w:rsidRDefault="00745167" w:rsidP="00E847F2">
      <w:pPr>
        <w:pStyle w:val="ListParagraph"/>
        <w:numPr>
          <w:ilvl w:val="0"/>
          <w:numId w:val="7"/>
        </w:numPr>
        <w:spacing w:after="0" w:line="240" w:lineRule="auto"/>
      </w:pPr>
      <w:r>
        <w:t>Education Health and Care Plans</w:t>
      </w:r>
    </w:p>
    <w:p w:rsidR="00745167" w:rsidRDefault="00745167" w:rsidP="00E847F2">
      <w:pPr>
        <w:pStyle w:val="ListParagraph"/>
        <w:numPr>
          <w:ilvl w:val="0"/>
          <w:numId w:val="7"/>
        </w:numPr>
        <w:spacing w:after="0" w:line="240" w:lineRule="auto"/>
      </w:pPr>
      <w:r>
        <w:t>SENDIASS</w:t>
      </w:r>
    </w:p>
    <w:p w:rsidR="00745167" w:rsidRDefault="00745167" w:rsidP="00E847F2">
      <w:pPr>
        <w:pStyle w:val="ListParagraph"/>
        <w:numPr>
          <w:ilvl w:val="0"/>
          <w:numId w:val="7"/>
        </w:numPr>
        <w:spacing w:after="0" w:line="240" w:lineRule="auto"/>
      </w:pPr>
      <w:r>
        <w:t>Post 16 Options</w:t>
      </w:r>
    </w:p>
    <w:p w:rsidR="00745167" w:rsidRPr="00745167" w:rsidRDefault="00745167" w:rsidP="00E847F2">
      <w:pPr>
        <w:pStyle w:val="ListParagraph"/>
        <w:numPr>
          <w:ilvl w:val="0"/>
          <w:numId w:val="7"/>
        </w:numPr>
        <w:spacing w:after="0" w:line="240" w:lineRule="auto"/>
      </w:pPr>
      <w:r>
        <w:t>Short Breaks</w:t>
      </w:r>
    </w:p>
    <w:p w:rsidR="00745167" w:rsidRDefault="00745167" w:rsidP="00E847F2">
      <w:pPr>
        <w:spacing w:after="0" w:line="240" w:lineRule="auto"/>
      </w:pPr>
    </w:p>
    <w:p w:rsidR="00745167" w:rsidRPr="00745167" w:rsidRDefault="00745167" w:rsidP="00E847F2">
      <w:pPr>
        <w:spacing w:after="0" w:line="240" w:lineRule="auto"/>
        <w:rPr>
          <w:b/>
        </w:rPr>
      </w:pPr>
      <w:r w:rsidRPr="00745167">
        <w:rPr>
          <w:b/>
        </w:rPr>
        <w:t>Information available to families on the Leeds Local Offer</w:t>
      </w:r>
    </w:p>
    <w:p w:rsidR="00745167" w:rsidRDefault="00745167" w:rsidP="00E847F2">
      <w:pPr>
        <w:spacing w:after="0" w:line="240" w:lineRule="auto"/>
      </w:pPr>
      <w:r>
        <w:rPr>
          <w:noProof/>
          <w:lang w:eastAsia="en-GB"/>
        </w:rPr>
        <w:drawing>
          <wp:inline distT="0" distB="0" distL="0" distR="0" wp14:anchorId="288F193E" wp14:editId="14C81BFE">
            <wp:extent cx="3984207" cy="1781175"/>
            <wp:effectExtent l="0" t="0" r="0" b="0"/>
            <wp:docPr id="15" name="Picture 15" descr="wordle image to show respones to information that parents would like to see on the Leeds Local Offer website. &#10;&#10;Post 16. &#10;Financial support. &#10;Activities and clubs. &#10;Services and support. &#10;Parent support groups. &#10;Education Health Care Plans. &#10;Employment. &#10;Health. &#10;Transition. &#10;Housing. &#10;Education Support. &#10;Schools. &#10;Legal support. &#10;Personal budgets. &#10;Respite.&#10;Short breaks. &#10;Complaints. &#10;Legal obligations. &#10;Assessments. &#10;Transport. &#10;Social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43806" t="24826" r="13123" b="13763"/>
                    <a:stretch/>
                  </pic:blipFill>
                  <pic:spPr bwMode="auto">
                    <a:xfrm>
                      <a:off x="0" y="0"/>
                      <a:ext cx="3984207" cy="1781175"/>
                    </a:xfrm>
                    <a:prstGeom prst="rect">
                      <a:avLst/>
                    </a:prstGeom>
                    <a:ln>
                      <a:noFill/>
                    </a:ln>
                    <a:extLst>
                      <a:ext uri="{53640926-AAD7-44D8-BBD7-CCE9431645EC}">
                        <a14:shadowObscured xmlns:a14="http://schemas.microsoft.com/office/drawing/2010/main"/>
                      </a:ext>
                    </a:extLst>
                  </pic:spPr>
                </pic:pic>
              </a:graphicData>
            </a:graphic>
          </wp:inline>
        </w:drawing>
      </w:r>
    </w:p>
    <w:p w:rsidR="00D76360" w:rsidRDefault="00D76360" w:rsidP="00E847F2">
      <w:pPr>
        <w:spacing w:after="0" w:line="240" w:lineRule="auto"/>
        <w:rPr>
          <w:b/>
        </w:rPr>
      </w:pPr>
    </w:p>
    <w:p w:rsidR="00745167" w:rsidRDefault="0066768B" w:rsidP="00E847F2">
      <w:pPr>
        <w:spacing w:after="0" w:line="240" w:lineRule="auto"/>
        <w:rPr>
          <w:b/>
        </w:rPr>
      </w:pPr>
      <w:r>
        <w:rPr>
          <w:b/>
        </w:rPr>
        <w:t>P</w:t>
      </w:r>
      <w:r w:rsidR="00745167" w:rsidRPr="00745167">
        <w:rPr>
          <w:b/>
        </w:rPr>
        <w:t>ublicising the Leeds Local Offer</w:t>
      </w:r>
    </w:p>
    <w:p w:rsidR="00235E8A" w:rsidRDefault="00235E8A" w:rsidP="00235E8A">
      <w:pPr>
        <w:spacing w:after="0" w:line="240" w:lineRule="auto"/>
      </w:pPr>
      <w:r>
        <w:t xml:space="preserve">Parents and carers primarily find information via facebook, schools and parent support groups. </w:t>
      </w:r>
    </w:p>
    <w:p w:rsidR="006B6E02" w:rsidRDefault="0066768B" w:rsidP="00E847F2">
      <w:pPr>
        <w:spacing w:after="0" w:line="240" w:lineRule="auto"/>
      </w:pPr>
      <w:r>
        <w:rPr>
          <w:noProof/>
          <w:lang w:eastAsia="en-GB"/>
        </w:rPr>
        <w:drawing>
          <wp:inline distT="0" distB="0" distL="0" distR="0" wp14:anchorId="5BE6A927" wp14:editId="3AF41AC1">
            <wp:extent cx="3133725" cy="1971675"/>
            <wp:effectExtent l="0" t="0" r="0" b="0"/>
            <wp:docPr id="16" name="Chart 16" descr="Pie chart to show how paretns would like the Leeds Local Offer publicising. &#10;&#10;Leeds Local Offer facebook page 62 responses. &#10;Via schools 61 responses. &#10;Via parent support groups 47 responses. &#10;Flyers to home addresses 28 respones. &#10;Posters in commiunity buildings 42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45167" w:rsidRDefault="00745167" w:rsidP="00E847F2">
      <w:pPr>
        <w:spacing w:after="0" w:line="240" w:lineRule="auto"/>
      </w:pPr>
    </w:p>
    <w:p w:rsidR="00745167" w:rsidRDefault="00745167" w:rsidP="00E847F2">
      <w:pPr>
        <w:spacing w:after="0" w:line="240" w:lineRule="auto"/>
      </w:pPr>
      <w:proofErr w:type="gramStart"/>
      <w:r>
        <w:t>Others</w:t>
      </w:r>
      <w:proofErr w:type="gramEnd"/>
      <w:r>
        <w:t xml:space="preserve"> suggestions to </w:t>
      </w:r>
      <w:r w:rsidR="0066768B">
        <w:t>publicise</w:t>
      </w:r>
      <w:r>
        <w:t xml:space="preserve"> the Leeds Local Offer were:</w:t>
      </w:r>
    </w:p>
    <w:p w:rsidR="00745167" w:rsidRDefault="00745167" w:rsidP="00E847F2">
      <w:pPr>
        <w:pStyle w:val="ListParagraph"/>
        <w:numPr>
          <w:ilvl w:val="0"/>
          <w:numId w:val="8"/>
        </w:numPr>
        <w:spacing w:after="0" w:line="240" w:lineRule="auto"/>
      </w:pPr>
      <w:r>
        <w:t>Google search</w:t>
      </w:r>
    </w:p>
    <w:p w:rsidR="00745167" w:rsidRDefault="00745167" w:rsidP="00E847F2">
      <w:pPr>
        <w:pStyle w:val="ListParagraph"/>
        <w:numPr>
          <w:ilvl w:val="0"/>
          <w:numId w:val="8"/>
        </w:numPr>
        <w:spacing w:after="0" w:line="240" w:lineRule="auto"/>
      </w:pPr>
      <w:r>
        <w:t>Twitter / Instagram</w:t>
      </w:r>
    </w:p>
    <w:p w:rsidR="00745167" w:rsidRDefault="00745167" w:rsidP="00E847F2">
      <w:pPr>
        <w:pStyle w:val="ListParagraph"/>
        <w:numPr>
          <w:ilvl w:val="0"/>
          <w:numId w:val="8"/>
        </w:numPr>
        <w:spacing w:after="0" w:line="240" w:lineRule="auto"/>
      </w:pPr>
      <w:r>
        <w:t>Services</w:t>
      </w:r>
    </w:p>
    <w:p w:rsidR="00745167" w:rsidRDefault="00745167" w:rsidP="00E847F2">
      <w:pPr>
        <w:pStyle w:val="ListParagraph"/>
        <w:numPr>
          <w:ilvl w:val="0"/>
          <w:numId w:val="8"/>
        </w:numPr>
        <w:spacing w:after="0" w:line="240" w:lineRule="auto"/>
      </w:pPr>
      <w:r>
        <w:t>TV / Newspapers</w:t>
      </w:r>
    </w:p>
    <w:p w:rsidR="0066768B" w:rsidRDefault="0066768B" w:rsidP="00E847F2">
      <w:pPr>
        <w:spacing w:after="0" w:line="240" w:lineRule="auto"/>
      </w:pPr>
    </w:p>
    <w:p w:rsidR="0066768B" w:rsidRDefault="006B6E02" w:rsidP="00E847F2">
      <w:pPr>
        <w:spacing w:after="0" w:line="240" w:lineRule="auto"/>
        <w:rPr>
          <w:b/>
          <w:color w:val="ED7D31" w:themeColor="accent2"/>
        </w:rPr>
      </w:pPr>
      <w:r>
        <w:rPr>
          <w:b/>
          <w:color w:val="ED7D31" w:themeColor="accent2"/>
        </w:rPr>
        <w:t>P</w:t>
      </w:r>
      <w:r w:rsidR="0066768B">
        <w:rPr>
          <w:b/>
          <w:color w:val="ED7D31" w:themeColor="accent2"/>
        </w:rPr>
        <w:t>rofessionals</w:t>
      </w:r>
      <w:r w:rsidR="0066768B" w:rsidRPr="00221252">
        <w:rPr>
          <w:b/>
          <w:color w:val="ED7D31" w:themeColor="accent2"/>
        </w:rPr>
        <w:t xml:space="preserve"> Feedback</w:t>
      </w:r>
    </w:p>
    <w:p w:rsidR="0066768B" w:rsidRDefault="00016E21" w:rsidP="00E847F2">
      <w:pPr>
        <w:spacing w:after="0" w:line="240" w:lineRule="auto"/>
        <w:rPr>
          <w:i/>
        </w:rPr>
      </w:pPr>
      <w:r>
        <w:rPr>
          <w:i/>
        </w:rPr>
        <w:t>13 professionals who completed the survey registered to be part o</w:t>
      </w:r>
      <w:r w:rsidR="00D76360">
        <w:rPr>
          <w:i/>
        </w:rPr>
        <w:t>f the Leeds Local Offer network.</w:t>
      </w:r>
    </w:p>
    <w:p w:rsidR="00D76360" w:rsidRPr="00D76360" w:rsidRDefault="00D76360" w:rsidP="00E847F2">
      <w:pPr>
        <w:spacing w:after="0" w:line="240" w:lineRule="auto"/>
        <w:rPr>
          <w:i/>
        </w:rPr>
      </w:pPr>
    </w:p>
    <w:p w:rsidR="0066768B" w:rsidRDefault="0066768B" w:rsidP="00E847F2">
      <w:pPr>
        <w:spacing w:after="0" w:line="240" w:lineRule="auto"/>
        <w:rPr>
          <w:b/>
        </w:rPr>
      </w:pPr>
      <w:r>
        <w:rPr>
          <w:b/>
        </w:rPr>
        <w:t>Have you heard of the Leeds Local Offer?</w:t>
      </w:r>
    </w:p>
    <w:p w:rsidR="00235E8A" w:rsidRDefault="00235E8A" w:rsidP="00235E8A">
      <w:pPr>
        <w:spacing w:after="0" w:line="240" w:lineRule="auto"/>
      </w:pPr>
      <w:r>
        <w:t xml:space="preserve">All but two professionals who completed the survey had heard of the Leeds Local Offer website. </w:t>
      </w:r>
    </w:p>
    <w:p w:rsidR="00235E8A" w:rsidRDefault="00235E8A" w:rsidP="00235E8A">
      <w:pPr>
        <w:spacing w:after="0" w:line="240" w:lineRule="auto"/>
      </w:pPr>
    </w:p>
    <w:p w:rsidR="00235E8A" w:rsidRDefault="00235E8A" w:rsidP="00235E8A">
      <w:pPr>
        <w:spacing w:after="0" w:line="240" w:lineRule="auto"/>
      </w:pPr>
      <w:r>
        <w:t>60% of professionals who completed the survey hadn’t used the Leeds Local Offer website, the 17% of professionals who had used the website fedback:</w:t>
      </w:r>
    </w:p>
    <w:p w:rsidR="00235E8A" w:rsidRDefault="00235E8A" w:rsidP="00235E8A">
      <w:pPr>
        <w:pStyle w:val="ListParagraph"/>
        <w:numPr>
          <w:ilvl w:val="0"/>
          <w:numId w:val="9"/>
        </w:numPr>
        <w:spacing w:after="0" w:line="240" w:lineRule="auto"/>
        <w:ind w:hanging="294"/>
      </w:pPr>
      <w:r>
        <w:t xml:space="preserve">Information is not easy to </w:t>
      </w:r>
      <w:proofErr w:type="gramStart"/>
      <w:r>
        <w:t>find</w:t>
      </w:r>
      <w:proofErr w:type="gramEnd"/>
    </w:p>
    <w:p w:rsidR="00235E8A" w:rsidRDefault="00235E8A" w:rsidP="00235E8A">
      <w:pPr>
        <w:pStyle w:val="ListParagraph"/>
        <w:numPr>
          <w:ilvl w:val="0"/>
          <w:numId w:val="9"/>
        </w:numPr>
        <w:spacing w:after="0" w:line="240" w:lineRule="auto"/>
        <w:ind w:hanging="294"/>
      </w:pPr>
      <w:r>
        <w:t xml:space="preserve">Parents find it hard to </w:t>
      </w:r>
      <w:proofErr w:type="gramStart"/>
      <w:r>
        <w:t>use</w:t>
      </w:r>
      <w:proofErr w:type="gramEnd"/>
    </w:p>
    <w:p w:rsidR="00235E8A" w:rsidRDefault="00235E8A" w:rsidP="00235E8A">
      <w:pPr>
        <w:pStyle w:val="ListParagraph"/>
        <w:numPr>
          <w:ilvl w:val="0"/>
          <w:numId w:val="9"/>
        </w:numPr>
        <w:spacing w:after="0" w:line="240" w:lineRule="auto"/>
        <w:ind w:hanging="294"/>
      </w:pPr>
      <w:r>
        <w:t xml:space="preserve">It is good to have all the information in one </w:t>
      </w:r>
      <w:proofErr w:type="gramStart"/>
      <w:r>
        <w:t>place</w:t>
      </w:r>
      <w:proofErr w:type="gramEnd"/>
    </w:p>
    <w:p w:rsidR="00235E8A" w:rsidRDefault="00235E8A" w:rsidP="00235E8A">
      <w:pPr>
        <w:pStyle w:val="ListParagraph"/>
        <w:numPr>
          <w:ilvl w:val="0"/>
          <w:numId w:val="9"/>
        </w:numPr>
        <w:spacing w:after="0" w:line="240" w:lineRule="auto"/>
        <w:ind w:hanging="294"/>
      </w:pPr>
      <w:r>
        <w:t xml:space="preserve">The information on the website needs reviewing and </w:t>
      </w:r>
      <w:proofErr w:type="gramStart"/>
      <w:r>
        <w:t>updating</w:t>
      </w:r>
      <w:proofErr w:type="gramEnd"/>
    </w:p>
    <w:p w:rsidR="00235E8A" w:rsidRDefault="00235E8A" w:rsidP="00235E8A">
      <w:pPr>
        <w:pStyle w:val="ListParagraph"/>
        <w:numPr>
          <w:ilvl w:val="0"/>
          <w:numId w:val="9"/>
        </w:numPr>
        <w:spacing w:after="0" w:line="240" w:lineRule="auto"/>
        <w:ind w:left="709" w:hanging="294"/>
      </w:pPr>
      <w:r>
        <w:t xml:space="preserve">The website needs photos, videos and symbols to help families understand the </w:t>
      </w:r>
      <w:proofErr w:type="gramStart"/>
      <w:r>
        <w:t>information</w:t>
      </w:r>
      <w:proofErr w:type="gramEnd"/>
    </w:p>
    <w:p w:rsidR="00235E8A" w:rsidRDefault="00235E8A" w:rsidP="00235E8A">
      <w:pPr>
        <w:pStyle w:val="ListParagraph"/>
        <w:numPr>
          <w:ilvl w:val="0"/>
          <w:numId w:val="9"/>
        </w:numPr>
        <w:spacing w:after="0" w:line="240" w:lineRule="auto"/>
        <w:ind w:left="709" w:hanging="294"/>
      </w:pPr>
      <w:r>
        <w:t xml:space="preserve">The website isn’t easy to </w:t>
      </w:r>
      <w:proofErr w:type="gramStart"/>
      <w:r>
        <w:t>navigate</w:t>
      </w:r>
      <w:proofErr w:type="gramEnd"/>
    </w:p>
    <w:p w:rsidR="00235E8A" w:rsidRDefault="00235E8A" w:rsidP="00E847F2">
      <w:pPr>
        <w:spacing w:after="0" w:line="240" w:lineRule="auto"/>
        <w:rPr>
          <w:b/>
        </w:rPr>
      </w:pPr>
    </w:p>
    <w:p w:rsidR="006B6E02" w:rsidRDefault="00E847F2" w:rsidP="00E847F2">
      <w:pPr>
        <w:spacing w:after="0" w:line="240" w:lineRule="auto"/>
      </w:pPr>
      <w:r>
        <w:rPr>
          <w:noProof/>
          <w:lang w:eastAsia="en-GB"/>
        </w:rPr>
        <w:drawing>
          <wp:inline distT="0" distB="0" distL="0" distR="0" wp14:anchorId="41B332EF" wp14:editId="12B5C5FB">
            <wp:extent cx="2028825" cy="1381125"/>
            <wp:effectExtent l="0" t="0" r="0" b="0"/>
            <wp:docPr id="17" name="Chart 17" descr="Pie chart to show that 26 professionals have heard of the Leeds Local Offer and 2 haven'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847F2" w:rsidRDefault="00E847F2" w:rsidP="00E847F2">
      <w:pPr>
        <w:spacing w:after="0" w:line="240" w:lineRule="auto"/>
      </w:pPr>
    </w:p>
    <w:p w:rsidR="00E847F2" w:rsidRDefault="00E847F2" w:rsidP="00E847F2">
      <w:pPr>
        <w:spacing w:after="0" w:line="240" w:lineRule="auto"/>
        <w:rPr>
          <w:b/>
        </w:rPr>
      </w:pPr>
      <w:r>
        <w:rPr>
          <w:b/>
        </w:rPr>
        <w:t>What colour background should we use on the website?</w:t>
      </w:r>
    </w:p>
    <w:p w:rsidR="00D76360" w:rsidRDefault="00D76360" w:rsidP="00D76360">
      <w:pPr>
        <w:pStyle w:val="ListParagraph"/>
        <w:numPr>
          <w:ilvl w:val="0"/>
          <w:numId w:val="19"/>
        </w:numPr>
        <w:spacing w:after="0" w:line="240" w:lineRule="auto"/>
      </w:pPr>
      <w:r>
        <w:t>Blue 14 responses</w:t>
      </w:r>
    </w:p>
    <w:p w:rsidR="00D76360" w:rsidRDefault="00D76360" w:rsidP="00D76360">
      <w:pPr>
        <w:pStyle w:val="ListParagraph"/>
        <w:numPr>
          <w:ilvl w:val="0"/>
          <w:numId w:val="19"/>
        </w:numPr>
        <w:spacing w:after="0" w:line="240" w:lineRule="auto"/>
      </w:pPr>
      <w:r>
        <w:t>Yellow 6 responses</w:t>
      </w:r>
    </w:p>
    <w:p w:rsidR="00D76360" w:rsidRDefault="00D76360" w:rsidP="00D76360">
      <w:pPr>
        <w:pStyle w:val="ListParagraph"/>
        <w:numPr>
          <w:ilvl w:val="0"/>
          <w:numId w:val="19"/>
        </w:numPr>
        <w:spacing w:after="0" w:line="240" w:lineRule="auto"/>
      </w:pPr>
      <w:r>
        <w:t>Orange 4 responses</w:t>
      </w:r>
    </w:p>
    <w:p w:rsidR="00D76360" w:rsidRPr="00D76360" w:rsidRDefault="00D76360" w:rsidP="00D76360">
      <w:pPr>
        <w:pStyle w:val="ListParagraph"/>
        <w:numPr>
          <w:ilvl w:val="0"/>
          <w:numId w:val="19"/>
        </w:numPr>
        <w:spacing w:after="0" w:line="240" w:lineRule="auto"/>
      </w:pPr>
      <w:r>
        <w:t>Green 3 responses</w:t>
      </w:r>
    </w:p>
    <w:p w:rsidR="00E847F2" w:rsidRDefault="00E847F2" w:rsidP="00E847F2">
      <w:pPr>
        <w:spacing w:after="0" w:line="240" w:lineRule="auto"/>
      </w:pPr>
    </w:p>
    <w:p w:rsidR="00E847F2" w:rsidRDefault="00E847F2" w:rsidP="00E847F2">
      <w:pPr>
        <w:spacing w:after="0" w:line="240" w:lineRule="auto"/>
        <w:rPr>
          <w:b/>
        </w:rPr>
      </w:pPr>
      <w:r>
        <w:rPr>
          <w:b/>
        </w:rPr>
        <w:t>Categorising the information on the Leeds Local Offer</w:t>
      </w:r>
    </w:p>
    <w:p w:rsidR="00235E8A" w:rsidRDefault="00235E8A" w:rsidP="00235E8A">
      <w:pPr>
        <w:spacing w:after="0" w:line="240" w:lineRule="auto"/>
      </w:pPr>
      <w:r>
        <w:t xml:space="preserve">The feedback received from professionals is to have the information categorised by service area </w:t>
      </w:r>
      <w:proofErr w:type="gramStart"/>
      <w:r>
        <w:t>i.e.</w:t>
      </w:r>
      <w:proofErr w:type="gramEnd"/>
      <w:r>
        <w:t xml:space="preserve"> health, education, social care, leisure</w:t>
      </w:r>
    </w:p>
    <w:p w:rsidR="00235E8A" w:rsidRDefault="00235E8A" w:rsidP="00E847F2">
      <w:pPr>
        <w:spacing w:after="0" w:line="240" w:lineRule="auto"/>
        <w:rPr>
          <w:b/>
        </w:rPr>
      </w:pPr>
    </w:p>
    <w:p w:rsidR="00E847F2" w:rsidRDefault="00E847F2" w:rsidP="00E847F2">
      <w:pPr>
        <w:spacing w:after="0" w:line="240" w:lineRule="auto"/>
        <w:rPr>
          <w:b/>
        </w:rPr>
      </w:pPr>
      <w:r>
        <w:rPr>
          <w:noProof/>
          <w:lang w:eastAsia="en-GB"/>
        </w:rPr>
        <w:drawing>
          <wp:inline distT="0" distB="0" distL="0" distR="0" wp14:anchorId="6278E8C7" wp14:editId="5386F5C8">
            <wp:extent cx="1714500" cy="971550"/>
            <wp:effectExtent l="0" t="0" r="0" b="0"/>
            <wp:docPr id="37" name="Chart 37" descr="Graph to show how professionals would like information categorising on the Leeds Local Offer website. &#10;&#10;By age 2 responses. &#10;By disability 3 responses. &#10;By service area 22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847F2" w:rsidRDefault="00E847F2" w:rsidP="00E847F2">
      <w:pPr>
        <w:spacing w:after="0" w:line="240" w:lineRule="auto"/>
      </w:pPr>
    </w:p>
    <w:p w:rsidR="00E847F2" w:rsidRDefault="00E847F2" w:rsidP="00E847F2">
      <w:pPr>
        <w:spacing w:after="0" w:line="240" w:lineRule="auto"/>
        <w:rPr>
          <w:b/>
          <w:noProof/>
          <w:lang w:eastAsia="en-GB"/>
        </w:rPr>
      </w:pPr>
      <w:r>
        <w:rPr>
          <w:b/>
          <w:noProof/>
          <w:lang w:eastAsia="en-GB"/>
        </w:rPr>
        <w:t>Website search facility</w:t>
      </w:r>
    </w:p>
    <w:p w:rsidR="00235E8A" w:rsidRDefault="00235E8A" w:rsidP="00235E8A">
      <w:pPr>
        <w:spacing w:after="0" w:line="240" w:lineRule="auto"/>
      </w:pPr>
      <w:r>
        <w:t xml:space="preserve">Professionals would like to be able to use the search facility to search for services based on age and disability. </w:t>
      </w:r>
    </w:p>
    <w:p w:rsidR="00235E8A" w:rsidRDefault="00235E8A" w:rsidP="00E847F2">
      <w:pPr>
        <w:spacing w:after="0" w:line="240" w:lineRule="auto"/>
        <w:rPr>
          <w:b/>
          <w:noProof/>
          <w:lang w:eastAsia="en-GB"/>
        </w:rPr>
      </w:pPr>
    </w:p>
    <w:p w:rsidR="00E847F2" w:rsidRDefault="00E847F2" w:rsidP="00E847F2">
      <w:pPr>
        <w:spacing w:after="0" w:line="240" w:lineRule="auto"/>
      </w:pPr>
      <w:r>
        <w:rPr>
          <w:noProof/>
          <w:lang w:eastAsia="en-GB"/>
        </w:rPr>
        <w:drawing>
          <wp:inline distT="0" distB="0" distL="0" distR="0" wp14:anchorId="7B8FCB2D" wp14:editId="56726F2A">
            <wp:extent cx="1876425" cy="990600"/>
            <wp:effectExtent l="0" t="0" r="0" b="0"/>
            <wp:docPr id="39" name="Chart 39" descr="Graph to show how professionals would like to be able to search for information and services. &#10;&#10;By age 22 responses. &#10;By postcode 15 responses. &#10;by disability 21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847F2" w:rsidRDefault="00E847F2" w:rsidP="00E847F2">
      <w:pPr>
        <w:spacing w:after="0" w:line="240" w:lineRule="auto"/>
      </w:pPr>
    </w:p>
    <w:p w:rsidR="00E847F2" w:rsidRDefault="00E847F2" w:rsidP="00E847F2">
      <w:pPr>
        <w:spacing w:after="0" w:line="240" w:lineRule="auto"/>
        <w:rPr>
          <w:b/>
        </w:rPr>
      </w:pPr>
      <w:r>
        <w:rPr>
          <w:b/>
        </w:rPr>
        <w:t xml:space="preserve">Service summary information </w:t>
      </w:r>
    </w:p>
    <w:p w:rsidR="00235E8A" w:rsidRDefault="00235E8A" w:rsidP="00235E8A">
      <w:pPr>
        <w:spacing w:after="0" w:line="240" w:lineRule="auto"/>
      </w:pPr>
      <w:r>
        <w:t xml:space="preserve">Professionals would like to know about the service including the targeted disability as well as the contact details for the service before being redirected to their website. </w:t>
      </w:r>
    </w:p>
    <w:p w:rsidR="00235E8A" w:rsidRDefault="00235E8A" w:rsidP="00E847F2">
      <w:pPr>
        <w:spacing w:after="0" w:line="240" w:lineRule="auto"/>
        <w:rPr>
          <w:b/>
        </w:rPr>
      </w:pPr>
    </w:p>
    <w:p w:rsidR="00E847F2" w:rsidRDefault="00E847F2" w:rsidP="00E847F2">
      <w:pPr>
        <w:spacing w:after="0" w:line="240" w:lineRule="auto"/>
        <w:rPr>
          <w:b/>
        </w:rPr>
      </w:pPr>
      <w:r>
        <w:rPr>
          <w:noProof/>
          <w:lang w:eastAsia="en-GB"/>
        </w:rPr>
        <w:drawing>
          <wp:inline distT="0" distB="0" distL="0" distR="0" wp14:anchorId="7F1F74CC" wp14:editId="74D0AE71">
            <wp:extent cx="2438400" cy="1790700"/>
            <wp:effectExtent l="0" t="0" r="0" b="0"/>
            <wp:docPr id="40" name="Chart 40" descr="Graph show professionals responses to the question about what information they would like about services on the website. &#10;&#10;Description of service 27 responses. &#10;Location of service 18 responses. &#10;Targeted age of service 23 responses. &#10;Cost of the service 17 responses. &#10;Contact details for the service 20 responses. &#10;Targeted disability for the service 20 responses. "/>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35E8A" w:rsidRDefault="00235E8A" w:rsidP="00E847F2">
      <w:pPr>
        <w:spacing w:after="0" w:line="240" w:lineRule="auto"/>
      </w:pPr>
    </w:p>
    <w:p w:rsidR="00E847F2" w:rsidRDefault="00E847F2" w:rsidP="00E847F2">
      <w:pPr>
        <w:spacing w:after="0" w:line="240" w:lineRule="auto"/>
        <w:rPr>
          <w:b/>
        </w:rPr>
      </w:pPr>
      <w:r>
        <w:rPr>
          <w:b/>
        </w:rPr>
        <w:t>Films on the Leeds Local Offer website</w:t>
      </w:r>
    </w:p>
    <w:p w:rsidR="00235E8A" w:rsidRDefault="00235E8A" w:rsidP="00235E8A">
      <w:pPr>
        <w:spacing w:after="0" w:line="240" w:lineRule="auto"/>
      </w:pPr>
      <w:r>
        <w:t xml:space="preserve">As part of the funding received four films will be developed about services, the films will feature on the Leeds Local Offer website. </w:t>
      </w:r>
    </w:p>
    <w:p w:rsidR="00235E8A" w:rsidRPr="00235E8A" w:rsidRDefault="00235E8A" w:rsidP="00E847F2">
      <w:pPr>
        <w:spacing w:after="0" w:line="240" w:lineRule="auto"/>
      </w:pPr>
      <w:r>
        <w:rPr>
          <w:noProof/>
          <w:lang w:eastAsia="en-GB"/>
        </w:rPr>
        <w:drawing>
          <wp:inline distT="0" distB="0" distL="0" distR="0" wp14:anchorId="04C11A78" wp14:editId="7F2112FB">
            <wp:extent cx="3086100" cy="2571750"/>
            <wp:effectExtent l="0" t="0" r="0" b="0"/>
            <wp:docPr id="42" name="Chart 42" descr="Graph to show professionals responses to films they would like producing for hte Leeds Local Offer website. &#10;&#10;SENDIASS 19 responses.&#10;Short breaks 16 responses. &#10;Education health and care plans 25 responses. &#10;Indepedent travel 6 responses. &#10;Personal budgets 9 responses. &#10;Post 16 options 14 responses. &#10;Preparing for adulthood 1 response. &#10;Children and family assessments 10 responses. &#10;&#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847F2" w:rsidRDefault="00E847F2" w:rsidP="00E847F2">
      <w:pPr>
        <w:spacing w:after="0" w:line="240" w:lineRule="auto"/>
      </w:pPr>
    </w:p>
    <w:p w:rsidR="00E847F2" w:rsidRDefault="00E847F2" w:rsidP="00E847F2">
      <w:pPr>
        <w:spacing w:after="0" w:line="240" w:lineRule="auto"/>
      </w:pPr>
      <w:r>
        <w:t>The four films with the most votes were:</w:t>
      </w:r>
    </w:p>
    <w:p w:rsidR="00E847F2" w:rsidRDefault="00E847F2" w:rsidP="00E847F2">
      <w:pPr>
        <w:pStyle w:val="ListParagraph"/>
        <w:numPr>
          <w:ilvl w:val="0"/>
          <w:numId w:val="7"/>
        </w:numPr>
        <w:spacing w:after="0" w:line="240" w:lineRule="auto"/>
      </w:pPr>
      <w:r>
        <w:t>Education Health and Care Plans</w:t>
      </w:r>
    </w:p>
    <w:p w:rsidR="00E847F2" w:rsidRDefault="00E847F2" w:rsidP="00E847F2">
      <w:pPr>
        <w:pStyle w:val="ListParagraph"/>
        <w:numPr>
          <w:ilvl w:val="0"/>
          <w:numId w:val="7"/>
        </w:numPr>
        <w:spacing w:after="0" w:line="240" w:lineRule="auto"/>
      </w:pPr>
      <w:r>
        <w:t>SENDIASS</w:t>
      </w:r>
    </w:p>
    <w:p w:rsidR="00E847F2" w:rsidRDefault="00E847F2" w:rsidP="00E847F2">
      <w:pPr>
        <w:pStyle w:val="ListParagraph"/>
        <w:numPr>
          <w:ilvl w:val="0"/>
          <w:numId w:val="7"/>
        </w:numPr>
        <w:spacing w:after="0" w:line="240" w:lineRule="auto"/>
      </w:pPr>
      <w:r>
        <w:t>Short Breaks</w:t>
      </w:r>
    </w:p>
    <w:p w:rsidR="00E847F2" w:rsidRPr="00745167" w:rsidRDefault="00E847F2" w:rsidP="00E847F2">
      <w:pPr>
        <w:pStyle w:val="ListParagraph"/>
        <w:numPr>
          <w:ilvl w:val="0"/>
          <w:numId w:val="7"/>
        </w:numPr>
        <w:spacing w:after="0" w:line="240" w:lineRule="auto"/>
      </w:pPr>
      <w:r>
        <w:t>Post 16 Options</w:t>
      </w:r>
    </w:p>
    <w:p w:rsidR="00E847F2" w:rsidRDefault="00E847F2" w:rsidP="00E847F2">
      <w:pPr>
        <w:spacing w:after="0" w:line="240" w:lineRule="auto"/>
      </w:pPr>
    </w:p>
    <w:p w:rsidR="00B24940" w:rsidRPr="00745167" w:rsidRDefault="00B24940" w:rsidP="00B24940">
      <w:pPr>
        <w:spacing w:after="0" w:line="240" w:lineRule="auto"/>
        <w:rPr>
          <w:b/>
        </w:rPr>
      </w:pPr>
      <w:r w:rsidRPr="00745167">
        <w:rPr>
          <w:b/>
        </w:rPr>
        <w:t>Information available to families on the Leeds Local Offer</w:t>
      </w:r>
    </w:p>
    <w:p w:rsidR="00B24940" w:rsidRDefault="00B24940" w:rsidP="00E847F2">
      <w:pPr>
        <w:spacing w:after="0" w:line="240" w:lineRule="auto"/>
      </w:pPr>
      <w:r>
        <w:rPr>
          <w:noProof/>
          <w:lang w:eastAsia="en-GB"/>
        </w:rPr>
        <w:drawing>
          <wp:inline distT="0" distB="0" distL="0" distR="0" wp14:anchorId="32E21986" wp14:editId="26FA0AB7">
            <wp:extent cx="3581400" cy="1847850"/>
            <wp:effectExtent l="0" t="0" r="0" b="0"/>
            <wp:docPr id="43" name="Picture 43" descr="Wordle image to show responses from professionals about informaiton they would like on the Leeds Local Offer website. &#10;&#10;Early help. &#10;Legal obligations. &#10;Activities and clubs. &#10;Independent travel. &#10;Parternship work. &#10;Referral information. &#10;Leisure activities. &#10;Challenging services. &#10;Transport. &#10;Crisis support. &#10;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42336" t="29006" r="12828" b="15593"/>
                    <a:stretch/>
                  </pic:blipFill>
                  <pic:spPr bwMode="auto">
                    <a:xfrm>
                      <a:off x="0" y="0"/>
                      <a:ext cx="3581400" cy="1847850"/>
                    </a:xfrm>
                    <a:prstGeom prst="rect">
                      <a:avLst/>
                    </a:prstGeom>
                    <a:ln>
                      <a:noFill/>
                    </a:ln>
                    <a:extLst>
                      <a:ext uri="{53640926-AAD7-44D8-BBD7-CCE9431645EC}">
                        <a14:shadowObscured xmlns:a14="http://schemas.microsoft.com/office/drawing/2010/main"/>
                      </a:ext>
                    </a:extLst>
                  </pic:spPr>
                </pic:pic>
              </a:graphicData>
            </a:graphic>
          </wp:inline>
        </w:drawing>
      </w:r>
    </w:p>
    <w:p w:rsidR="00D76360" w:rsidRDefault="00D76360" w:rsidP="00E847F2">
      <w:pPr>
        <w:spacing w:after="0" w:line="240" w:lineRule="auto"/>
      </w:pPr>
    </w:p>
    <w:p w:rsidR="00B24940" w:rsidRDefault="00235E8A" w:rsidP="00B24940">
      <w:pPr>
        <w:spacing w:after="0" w:line="240" w:lineRule="auto"/>
        <w:rPr>
          <w:b/>
        </w:rPr>
      </w:pPr>
      <w:r>
        <w:rPr>
          <w:b/>
        </w:rPr>
        <w:t>P</w:t>
      </w:r>
      <w:r w:rsidR="00B24940" w:rsidRPr="00745167">
        <w:rPr>
          <w:b/>
        </w:rPr>
        <w:t>ublicising the Leeds Local Offer</w:t>
      </w:r>
    </w:p>
    <w:p w:rsidR="00235E8A" w:rsidRDefault="00235E8A" w:rsidP="00235E8A">
      <w:pPr>
        <w:spacing w:after="0" w:line="240" w:lineRule="auto"/>
      </w:pPr>
      <w:r>
        <w:t xml:space="preserve">Professionals fedback that the best way to publicise the Leeds Local Offer would be via Facebook, Schools and parent / carers support groups. </w:t>
      </w:r>
    </w:p>
    <w:p w:rsidR="00235E8A" w:rsidRDefault="00235E8A" w:rsidP="00235E8A">
      <w:pPr>
        <w:spacing w:after="0" w:line="240" w:lineRule="auto"/>
      </w:pPr>
    </w:p>
    <w:p w:rsidR="00235E8A" w:rsidRDefault="00235E8A" w:rsidP="00235E8A">
      <w:pPr>
        <w:spacing w:after="0" w:line="240" w:lineRule="auto"/>
      </w:pPr>
      <w:r>
        <w:t xml:space="preserve">Other suggestions made were: </w:t>
      </w:r>
    </w:p>
    <w:p w:rsidR="00235E8A" w:rsidRDefault="00235E8A" w:rsidP="00235E8A">
      <w:pPr>
        <w:pStyle w:val="ListParagraph"/>
        <w:numPr>
          <w:ilvl w:val="0"/>
          <w:numId w:val="8"/>
        </w:numPr>
        <w:spacing w:after="0" w:line="240" w:lineRule="auto"/>
      </w:pPr>
      <w:r>
        <w:t>Links on service websites</w:t>
      </w:r>
    </w:p>
    <w:p w:rsidR="00235E8A" w:rsidRDefault="00235E8A" w:rsidP="00235E8A">
      <w:pPr>
        <w:pStyle w:val="ListParagraph"/>
        <w:numPr>
          <w:ilvl w:val="0"/>
          <w:numId w:val="8"/>
        </w:numPr>
        <w:spacing w:after="0" w:line="240" w:lineRule="auto"/>
      </w:pPr>
      <w:r>
        <w:t>Via entry point services</w:t>
      </w:r>
    </w:p>
    <w:p w:rsidR="00235E8A" w:rsidRDefault="00235E8A" w:rsidP="00235E8A">
      <w:pPr>
        <w:pStyle w:val="ListParagraph"/>
        <w:numPr>
          <w:ilvl w:val="0"/>
          <w:numId w:val="8"/>
        </w:numPr>
        <w:spacing w:after="0" w:line="240" w:lineRule="auto"/>
      </w:pPr>
      <w:r>
        <w:t xml:space="preserve">Video introductions </w:t>
      </w:r>
    </w:p>
    <w:p w:rsidR="00235E8A" w:rsidRPr="00745167" w:rsidRDefault="00235E8A" w:rsidP="00B24940">
      <w:pPr>
        <w:spacing w:after="0" w:line="240" w:lineRule="auto"/>
        <w:rPr>
          <w:b/>
        </w:rPr>
      </w:pPr>
    </w:p>
    <w:p w:rsidR="00235E8A" w:rsidRDefault="00235E8A" w:rsidP="00B24940">
      <w:pPr>
        <w:spacing w:after="0" w:line="240" w:lineRule="auto"/>
      </w:pPr>
      <w:r>
        <w:rPr>
          <w:noProof/>
          <w:lang w:eastAsia="en-GB"/>
        </w:rPr>
        <w:drawing>
          <wp:inline distT="0" distB="0" distL="0" distR="0" wp14:anchorId="6179CA92" wp14:editId="185D36CE">
            <wp:extent cx="2705100" cy="1828800"/>
            <wp:effectExtent l="0" t="0" r="0" b="0"/>
            <wp:docPr id="45" name="Chart 45" descr="Pie chart to show the how professionals think the Leeds Local Offer should be publicised. &#10;&#10;Facebook 21 responses. &#10;Via schools 24 responses. &#10;via parent support groups 19 responses. &#10;Flyers to home addresses 8 responses. &#10;Posters in community buildings 13 responses. &#10;&#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4940" w:rsidRDefault="00B24940" w:rsidP="00B24940">
      <w:pPr>
        <w:spacing w:after="0" w:line="240" w:lineRule="auto"/>
        <w:ind w:left="360"/>
      </w:pPr>
    </w:p>
    <w:p w:rsidR="00FF539A" w:rsidRPr="00235E8A" w:rsidRDefault="00FF539A" w:rsidP="00C3798D">
      <w:pPr>
        <w:spacing w:after="0" w:line="240" w:lineRule="auto"/>
        <w:rPr>
          <w:sz w:val="24"/>
          <w:szCs w:val="24"/>
        </w:rPr>
      </w:pPr>
      <w:r w:rsidRPr="00235E8A">
        <w:rPr>
          <w:b/>
          <w:color w:val="ED7D31" w:themeColor="accent2"/>
          <w:sz w:val="24"/>
          <w:szCs w:val="24"/>
        </w:rPr>
        <w:t>What next?</w:t>
      </w:r>
    </w:p>
    <w:p w:rsidR="00FF539A" w:rsidRDefault="00FF539A" w:rsidP="00C3798D">
      <w:pPr>
        <w:spacing w:after="0" w:line="240" w:lineRule="auto"/>
      </w:pPr>
      <w:r>
        <w:t xml:space="preserve">The Leeds Local Offer website will be redesigned and relaunched early 2020. </w:t>
      </w:r>
    </w:p>
    <w:p w:rsidR="00FF539A" w:rsidRDefault="00FF539A" w:rsidP="00C3798D">
      <w:pPr>
        <w:spacing w:after="0" w:line="240" w:lineRule="auto"/>
      </w:pPr>
    </w:p>
    <w:p w:rsidR="00FF539A" w:rsidRDefault="00FF539A" w:rsidP="00C3798D">
      <w:pPr>
        <w:pStyle w:val="ListParagraph"/>
        <w:numPr>
          <w:ilvl w:val="0"/>
          <w:numId w:val="13"/>
        </w:numPr>
        <w:spacing w:after="0" w:line="240" w:lineRule="auto"/>
      </w:pPr>
      <w:r>
        <w:t xml:space="preserve">All service links will be reviewed and </w:t>
      </w:r>
      <w:proofErr w:type="gramStart"/>
      <w:r>
        <w:t>updated</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Develop a Leeds Local Offer facebook </w:t>
      </w:r>
      <w:proofErr w:type="gramStart"/>
      <w:r>
        <w:t>page</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Video explaining what the Leeds Local Offer </w:t>
      </w:r>
      <w:proofErr w:type="gramStart"/>
      <w:r>
        <w:t>is</w:t>
      </w:r>
      <w:proofErr w:type="gramEnd"/>
      <w:r>
        <w:t xml:space="preserve"> </w:t>
      </w:r>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The website will have a blue </w:t>
      </w:r>
      <w:proofErr w:type="gramStart"/>
      <w:r>
        <w:t>background</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Symbols and images will be used throughout the </w:t>
      </w:r>
      <w:proofErr w:type="gramStart"/>
      <w:r>
        <w:t>website</w:t>
      </w:r>
      <w:proofErr w:type="gramEnd"/>
      <w:r>
        <w:t xml:space="preserve"> </w:t>
      </w:r>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Search facility using age, disability and </w:t>
      </w:r>
      <w:proofErr w:type="gramStart"/>
      <w:r>
        <w:t>postcode</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3"/>
        </w:numPr>
        <w:spacing w:after="0" w:line="240" w:lineRule="auto"/>
      </w:pPr>
      <w:r>
        <w:t xml:space="preserve">Service Information: service description, age, </w:t>
      </w:r>
      <w:proofErr w:type="gramStart"/>
      <w:r>
        <w:t>location</w:t>
      </w:r>
      <w:proofErr w:type="gramEnd"/>
      <w:r>
        <w:t xml:space="preserve"> and disability</w:t>
      </w:r>
    </w:p>
    <w:p w:rsidR="00FF539A" w:rsidRDefault="00FF539A" w:rsidP="00C3798D">
      <w:pPr>
        <w:spacing w:after="0" w:line="240" w:lineRule="auto"/>
        <w:ind w:left="851" w:hanging="142"/>
      </w:pPr>
      <w:r>
        <w:t>Films</w:t>
      </w:r>
    </w:p>
    <w:p w:rsidR="00FF539A" w:rsidRDefault="00FF539A" w:rsidP="00C3798D">
      <w:pPr>
        <w:pStyle w:val="ListParagraph"/>
        <w:numPr>
          <w:ilvl w:val="0"/>
          <w:numId w:val="14"/>
        </w:numPr>
        <w:spacing w:after="0" w:line="240" w:lineRule="auto"/>
      </w:pPr>
      <w:r>
        <w:t>Education Health and Care Plan</w:t>
      </w:r>
    </w:p>
    <w:p w:rsidR="00FF539A" w:rsidRDefault="00FF539A" w:rsidP="00C3798D">
      <w:pPr>
        <w:pStyle w:val="ListParagraph"/>
        <w:numPr>
          <w:ilvl w:val="0"/>
          <w:numId w:val="14"/>
        </w:numPr>
        <w:spacing w:after="0" w:line="240" w:lineRule="auto"/>
      </w:pPr>
      <w:r>
        <w:t>SENDIASS</w:t>
      </w:r>
    </w:p>
    <w:p w:rsidR="00FF539A" w:rsidRDefault="00FF539A" w:rsidP="00C3798D">
      <w:pPr>
        <w:pStyle w:val="ListParagraph"/>
        <w:numPr>
          <w:ilvl w:val="0"/>
          <w:numId w:val="14"/>
        </w:numPr>
        <w:spacing w:after="0" w:line="240" w:lineRule="auto"/>
      </w:pPr>
      <w:r>
        <w:t xml:space="preserve">Post 16 </w:t>
      </w:r>
    </w:p>
    <w:p w:rsidR="00FF539A" w:rsidRDefault="00FF539A" w:rsidP="00C3798D">
      <w:pPr>
        <w:pStyle w:val="ListParagraph"/>
        <w:numPr>
          <w:ilvl w:val="0"/>
          <w:numId w:val="14"/>
        </w:numPr>
        <w:spacing w:after="0" w:line="240" w:lineRule="auto"/>
      </w:pPr>
      <w:r>
        <w:t>Short Breaks</w:t>
      </w:r>
    </w:p>
    <w:p w:rsidR="00FF539A" w:rsidRDefault="00FF539A" w:rsidP="00C3798D">
      <w:pPr>
        <w:pStyle w:val="ListParagraph"/>
        <w:spacing w:after="0" w:line="240" w:lineRule="auto"/>
        <w:ind w:left="1800"/>
      </w:pPr>
    </w:p>
    <w:p w:rsidR="00FF539A" w:rsidRDefault="00FF539A" w:rsidP="00C3798D">
      <w:pPr>
        <w:pStyle w:val="ListParagraph"/>
        <w:numPr>
          <w:ilvl w:val="0"/>
          <w:numId w:val="15"/>
        </w:numPr>
        <w:spacing w:after="0" w:line="240" w:lineRule="auto"/>
      </w:pPr>
      <w:r>
        <w:t xml:space="preserve">The Leeds Local Offer will be relaunched early 2020 and will be publicised via Facebook, school and parent / carer support </w:t>
      </w:r>
      <w:proofErr w:type="gramStart"/>
      <w:r>
        <w:t>groups</w:t>
      </w:r>
      <w:proofErr w:type="gramEnd"/>
    </w:p>
    <w:p w:rsidR="00FF539A" w:rsidRDefault="00FF539A" w:rsidP="00C3798D">
      <w:pPr>
        <w:pStyle w:val="ListParagraph"/>
        <w:spacing w:after="0" w:line="240" w:lineRule="auto"/>
      </w:pPr>
    </w:p>
    <w:p w:rsidR="00FF539A" w:rsidRDefault="00FF539A" w:rsidP="00C3798D">
      <w:pPr>
        <w:pStyle w:val="ListParagraph"/>
        <w:numPr>
          <w:ilvl w:val="0"/>
          <w:numId w:val="15"/>
        </w:numPr>
        <w:spacing w:after="0" w:line="240" w:lineRule="auto"/>
      </w:pPr>
      <w:r>
        <w:t xml:space="preserve">Postcodes and flyers will be provided to key services so they can promote the Leeds Local Offer </w:t>
      </w:r>
      <w:proofErr w:type="gramStart"/>
      <w:r>
        <w:t>website</w:t>
      </w:r>
      <w:proofErr w:type="gramEnd"/>
      <w:r>
        <w:t xml:space="preserve"> </w:t>
      </w:r>
    </w:p>
    <w:p w:rsidR="00FF539A" w:rsidRDefault="00FF539A" w:rsidP="00C3798D">
      <w:pPr>
        <w:spacing w:after="0" w:line="240" w:lineRule="auto"/>
      </w:pPr>
    </w:p>
    <w:p w:rsidR="00C3798D" w:rsidRPr="00C3798D" w:rsidRDefault="00C3798D" w:rsidP="00C3798D">
      <w:pPr>
        <w:spacing w:after="0" w:line="240" w:lineRule="auto"/>
        <w:rPr>
          <w:u w:val="single"/>
        </w:rPr>
      </w:pPr>
      <w:r w:rsidRPr="00C3798D">
        <w:rPr>
          <w:u w:val="single"/>
        </w:rPr>
        <w:t>Children &amp; Young People’s Section</w:t>
      </w:r>
    </w:p>
    <w:p w:rsidR="00C3798D" w:rsidRDefault="00C3798D" w:rsidP="00C3798D">
      <w:pPr>
        <w:spacing w:after="0" w:line="240" w:lineRule="auto"/>
      </w:pPr>
      <w:r>
        <w:t xml:space="preserve">Information will be presented using videos and short amounts of </w:t>
      </w:r>
      <w:proofErr w:type="gramStart"/>
      <w:r>
        <w:t>text</w:t>
      </w:r>
      <w:proofErr w:type="gramEnd"/>
      <w:r>
        <w:t xml:space="preserve"> </w:t>
      </w:r>
    </w:p>
    <w:p w:rsidR="00C3798D" w:rsidRDefault="00C3798D" w:rsidP="00C3798D">
      <w:pPr>
        <w:spacing w:after="0" w:line="240" w:lineRule="auto"/>
      </w:pPr>
    </w:p>
    <w:p w:rsidR="00C3798D" w:rsidRDefault="00C3798D" w:rsidP="00C3798D">
      <w:pPr>
        <w:spacing w:after="0" w:line="240" w:lineRule="auto"/>
      </w:pPr>
      <w:r>
        <w:t>Information will be available about</w:t>
      </w:r>
    </w:p>
    <w:p w:rsidR="00C3798D" w:rsidRDefault="00C3798D" w:rsidP="00C3798D">
      <w:pPr>
        <w:pStyle w:val="ListParagraph"/>
        <w:numPr>
          <w:ilvl w:val="0"/>
          <w:numId w:val="10"/>
        </w:numPr>
        <w:spacing w:after="0" w:line="240" w:lineRule="auto"/>
      </w:pPr>
      <w:r>
        <w:t>Schools (resourced, primary &amp; secondary)</w:t>
      </w:r>
    </w:p>
    <w:p w:rsidR="00C3798D" w:rsidRDefault="00C3798D" w:rsidP="00C3798D">
      <w:pPr>
        <w:pStyle w:val="ListParagraph"/>
        <w:numPr>
          <w:ilvl w:val="0"/>
          <w:numId w:val="10"/>
        </w:numPr>
        <w:spacing w:after="0" w:line="240" w:lineRule="auto"/>
      </w:pPr>
      <w:r>
        <w:t>Leisure Activities</w:t>
      </w:r>
    </w:p>
    <w:p w:rsidR="00C3798D" w:rsidRDefault="00C3798D" w:rsidP="00C3798D">
      <w:pPr>
        <w:pStyle w:val="ListParagraph"/>
        <w:numPr>
          <w:ilvl w:val="0"/>
          <w:numId w:val="10"/>
        </w:numPr>
        <w:spacing w:after="0" w:line="240" w:lineRule="auto"/>
      </w:pPr>
      <w:r>
        <w:t>Accessible venues</w:t>
      </w:r>
    </w:p>
    <w:p w:rsidR="00C3798D" w:rsidRDefault="00C3798D" w:rsidP="00C3798D">
      <w:pPr>
        <w:pStyle w:val="ListParagraph"/>
        <w:numPr>
          <w:ilvl w:val="0"/>
          <w:numId w:val="10"/>
        </w:numPr>
        <w:spacing w:after="0" w:line="240" w:lineRule="auto"/>
      </w:pPr>
      <w:r>
        <w:t>Post 16 opportunities</w:t>
      </w:r>
    </w:p>
    <w:p w:rsidR="00C3798D" w:rsidRDefault="00C3798D" w:rsidP="00C3798D">
      <w:pPr>
        <w:pStyle w:val="ListParagraph"/>
        <w:spacing w:after="0" w:line="240" w:lineRule="auto"/>
      </w:pPr>
    </w:p>
    <w:p w:rsidR="00C3798D" w:rsidRPr="00C3798D" w:rsidRDefault="00C3798D" w:rsidP="00C3798D">
      <w:pPr>
        <w:spacing w:after="0" w:line="240" w:lineRule="auto"/>
        <w:rPr>
          <w:u w:val="single"/>
        </w:rPr>
      </w:pPr>
      <w:r w:rsidRPr="00C3798D">
        <w:rPr>
          <w:u w:val="single"/>
        </w:rPr>
        <w:t>Parents / Carers Section</w:t>
      </w:r>
    </w:p>
    <w:p w:rsidR="00C3798D" w:rsidRDefault="00C3798D" w:rsidP="00C3798D">
      <w:pPr>
        <w:spacing w:after="0" w:line="240" w:lineRule="auto"/>
      </w:pPr>
      <w:r>
        <w:t xml:space="preserve">Information will be categorised by service area using age and disability as </w:t>
      </w:r>
      <w:proofErr w:type="gramStart"/>
      <w:r>
        <w:t>subcategories</w:t>
      </w:r>
      <w:proofErr w:type="gramEnd"/>
      <w:r>
        <w:t xml:space="preserve"> </w:t>
      </w:r>
    </w:p>
    <w:p w:rsidR="00C3798D" w:rsidRDefault="00C3798D" w:rsidP="00C3798D">
      <w:pPr>
        <w:spacing w:after="0" w:line="240" w:lineRule="auto"/>
      </w:pPr>
    </w:p>
    <w:p w:rsidR="00C3798D" w:rsidRDefault="00C3798D" w:rsidP="00C3798D">
      <w:pPr>
        <w:spacing w:after="0" w:line="240" w:lineRule="auto"/>
      </w:pPr>
      <w:r>
        <w:t>Information will be available about:</w:t>
      </w:r>
    </w:p>
    <w:p w:rsidR="00C3798D" w:rsidRDefault="00C3798D" w:rsidP="00C3798D">
      <w:pPr>
        <w:pStyle w:val="ListParagraph"/>
        <w:numPr>
          <w:ilvl w:val="0"/>
          <w:numId w:val="12"/>
        </w:numPr>
        <w:spacing w:after="0" w:line="240" w:lineRule="auto"/>
      </w:pPr>
      <w:r>
        <w:t>Financial Support</w:t>
      </w:r>
    </w:p>
    <w:p w:rsidR="00C3798D" w:rsidRDefault="00C3798D" w:rsidP="00C3798D">
      <w:pPr>
        <w:pStyle w:val="ListParagraph"/>
        <w:numPr>
          <w:ilvl w:val="0"/>
          <w:numId w:val="12"/>
        </w:numPr>
        <w:spacing w:after="0" w:line="240" w:lineRule="auto"/>
      </w:pPr>
      <w:r>
        <w:t>Activities</w:t>
      </w:r>
    </w:p>
    <w:p w:rsidR="00C3798D" w:rsidRDefault="00C3798D" w:rsidP="00C3798D">
      <w:pPr>
        <w:pStyle w:val="ListParagraph"/>
        <w:numPr>
          <w:ilvl w:val="0"/>
          <w:numId w:val="12"/>
        </w:numPr>
        <w:spacing w:after="0" w:line="240" w:lineRule="auto"/>
      </w:pPr>
      <w:r>
        <w:t>Post 16</w:t>
      </w:r>
    </w:p>
    <w:p w:rsidR="00C3798D" w:rsidRDefault="00C3798D" w:rsidP="00C3798D">
      <w:pPr>
        <w:pStyle w:val="ListParagraph"/>
        <w:numPr>
          <w:ilvl w:val="0"/>
          <w:numId w:val="12"/>
        </w:numPr>
        <w:spacing w:after="0" w:line="240" w:lineRule="auto"/>
      </w:pPr>
      <w:r>
        <w:t>Support Groups</w:t>
      </w:r>
    </w:p>
    <w:p w:rsidR="00C3798D" w:rsidRDefault="00C3798D" w:rsidP="00C3798D">
      <w:pPr>
        <w:pStyle w:val="ListParagraph"/>
        <w:numPr>
          <w:ilvl w:val="0"/>
          <w:numId w:val="12"/>
        </w:numPr>
        <w:spacing w:after="0" w:line="240" w:lineRule="auto"/>
      </w:pPr>
      <w:r>
        <w:t>EHCP’s</w:t>
      </w:r>
    </w:p>
    <w:p w:rsidR="00C3798D" w:rsidRDefault="00C3798D" w:rsidP="00C3798D">
      <w:pPr>
        <w:pStyle w:val="ListParagraph"/>
        <w:numPr>
          <w:ilvl w:val="0"/>
          <w:numId w:val="12"/>
        </w:numPr>
        <w:spacing w:after="0" w:line="240" w:lineRule="auto"/>
      </w:pPr>
      <w:r>
        <w:t>Schools</w:t>
      </w:r>
    </w:p>
    <w:p w:rsidR="00C3798D" w:rsidRDefault="00C3798D" w:rsidP="00C3798D">
      <w:pPr>
        <w:pStyle w:val="ListParagraph"/>
        <w:spacing w:after="0" w:line="240" w:lineRule="auto"/>
      </w:pPr>
    </w:p>
    <w:p w:rsidR="00C3798D" w:rsidRPr="00C3798D" w:rsidRDefault="00C3798D" w:rsidP="00C3798D">
      <w:pPr>
        <w:spacing w:after="0" w:line="240" w:lineRule="auto"/>
        <w:rPr>
          <w:u w:val="single"/>
        </w:rPr>
      </w:pPr>
      <w:r w:rsidRPr="00C3798D">
        <w:rPr>
          <w:u w:val="single"/>
        </w:rPr>
        <w:t>Professionals Section</w:t>
      </w:r>
    </w:p>
    <w:p w:rsidR="00C3798D" w:rsidRDefault="00C3798D" w:rsidP="00C3798D">
      <w:pPr>
        <w:spacing w:after="0" w:line="240" w:lineRule="auto"/>
      </w:pPr>
      <w:r>
        <w:t xml:space="preserve">Information will be categorised by service area </w:t>
      </w:r>
      <w:proofErr w:type="gramStart"/>
      <w:r>
        <w:t>e.g.</w:t>
      </w:r>
      <w:proofErr w:type="gramEnd"/>
      <w:r>
        <w:t xml:space="preserve"> health, social care, education</w:t>
      </w:r>
    </w:p>
    <w:p w:rsidR="00C3798D" w:rsidRDefault="00C3798D" w:rsidP="00C3798D">
      <w:pPr>
        <w:spacing w:after="0" w:line="240" w:lineRule="auto"/>
      </w:pPr>
    </w:p>
    <w:p w:rsidR="00C3798D" w:rsidRDefault="00C3798D" w:rsidP="00C3798D">
      <w:pPr>
        <w:spacing w:after="0" w:line="240" w:lineRule="auto"/>
      </w:pPr>
      <w:r>
        <w:t xml:space="preserve">A full list of legal obligations for services will be available directly on the </w:t>
      </w:r>
      <w:proofErr w:type="gramStart"/>
      <w:r>
        <w:t>website</w:t>
      </w:r>
      <w:proofErr w:type="gramEnd"/>
    </w:p>
    <w:sectPr w:rsidR="00C3798D" w:rsidSect="00CE7FFA">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87BD9" w:rsidRDefault="00F87BD9" w:rsidP="00522B4D">
      <w:pPr>
        <w:spacing w:after="0" w:line="240" w:lineRule="auto"/>
      </w:pPr>
      <w:r>
        <w:separator/>
      </w:r>
    </w:p>
  </w:endnote>
  <w:endnote w:type="continuationSeparator" w:id="0">
    <w:p w:rsidR="00F87BD9" w:rsidRDefault="00F87BD9" w:rsidP="00522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87BD9" w:rsidRDefault="00F87BD9" w:rsidP="00522B4D">
      <w:pPr>
        <w:spacing w:after="0" w:line="240" w:lineRule="auto"/>
      </w:pPr>
      <w:r>
        <w:separator/>
      </w:r>
    </w:p>
  </w:footnote>
  <w:footnote w:type="continuationSeparator" w:id="0">
    <w:p w:rsidR="00F87BD9" w:rsidRDefault="00F87BD9" w:rsidP="00522B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8EB"/>
    <w:multiLevelType w:val="hybridMultilevel"/>
    <w:tmpl w:val="C4928EEE"/>
    <w:lvl w:ilvl="0" w:tplc="F2067A8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EA7792"/>
    <w:multiLevelType w:val="hybridMultilevel"/>
    <w:tmpl w:val="F3DA8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D1798"/>
    <w:multiLevelType w:val="hybridMultilevel"/>
    <w:tmpl w:val="B76C3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73118"/>
    <w:multiLevelType w:val="hybridMultilevel"/>
    <w:tmpl w:val="48265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D30D5"/>
    <w:multiLevelType w:val="hybridMultilevel"/>
    <w:tmpl w:val="124A2648"/>
    <w:lvl w:ilvl="0" w:tplc="0C0EFA2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12D84"/>
    <w:multiLevelType w:val="hybridMultilevel"/>
    <w:tmpl w:val="D2B6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5606E"/>
    <w:multiLevelType w:val="hybridMultilevel"/>
    <w:tmpl w:val="62166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9E352A"/>
    <w:multiLevelType w:val="hybridMultilevel"/>
    <w:tmpl w:val="91D8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37045"/>
    <w:multiLevelType w:val="hybridMultilevel"/>
    <w:tmpl w:val="D332B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511264"/>
    <w:multiLevelType w:val="hybridMultilevel"/>
    <w:tmpl w:val="9904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526187"/>
    <w:multiLevelType w:val="hybridMultilevel"/>
    <w:tmpl w:val="850EF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A05B65"/>
    <w:multiLevelType w:val="hybridMultilevel"/>
    <w:tmpl w:val="0578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F57D78"/>
    <w:multiLevelType w:val="hybridMultilevel"/>
    <w:tmpl w:val="76E24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4A6A3A"/>
    <w:multiLevelType w:val="hybridMultilevel"/>
    <w:tmpl w:val="EAFA2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996F7E"/>
    <w:multiLevelType w:val="hybridMultilevel"/>
    <w:tmpl w:val="12F8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F804C1"/>
    <w:multiLevelType w:val="hybridMultilevel"/>
    <w:tmpl w:val="933CF80C"/>
    <w:lvl w:ilvl="0" w:tplc="0C0EFA28">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512D08"/>
    <w:multiLevelType w:val="hybridMultilevel"/>
    <w:tmpl w:val="8CB0AD4A"/>
    <w:lvl w:ilvl="0" w:tplc="E3921484">
      <w:start w:val="10"/>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74717345"/>
    <w:multiLevelType w:val="hybridMultilevel"/>
    <w:tmpl w:val="C71E7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3C5DA3"/>
    <w:multiLevelType w:val="hybridMultilevel"/>
    <w:tmpl w:val="E38E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5738884">
    <w:abstractNumId w:val="0"/>
  </w:num>
  <w:num w:numId="2" w16cid:durableId="2021421955">
    <w:abstractNumId w:val="5"/>
  </w:num>
  <w:num w:numId="3" w16cid:durableId="1562447872">
    <w:abstractNumId w:val="9"/>
  </w:num>
  <w:num w:numId="4" w16cid:durableId="1631133387">
    <w:abstractNumId w:val="2"/>
  </w:num>
  <w:num w:numId="5" w16cid:durableId="276521856">
    <w:abstractNumId w:val="13"/>
  </w:num>
  <w:num w:numId="6" w16cid:durableId="88278966">
    <w:abstractNumId w:val="12"/>
  </w:num>
  <w:num w:numId="7" w16cid:durableId="403532858">
    <w:abstractNumId w:val="8"/>
  </w:num>
  <w:num w:numId="8" w16cid:durableId="574586489">
    <w:abstractNumId w:val="1"/>
  </w:num>
  <w:num w:numId="9" w16cid:durableId="374165112">
    <w:abstractNumId w:val="11"/>
  </w:num>
  <w:num w:numId="10" w16cid:durableId="95058335">
    <w:abstractNumId w:val="15"/>
  </w:num>
  <w:num w:numId="11" w16cid:durableId="527374545">
    <w:abstractNumId w:val="4"/>
  </w:num>
  <w:num w:numId="12" w16cid:durableId="1484353307">
    <w:abstractNumId w:val="18"/>
  </w:num>
  <w:num w:numId="13" w16cid:durableId="1804344317">
    <w:abstractNumId w:val="14"/>
  </w:num>
  <w:num w:numId="14" w16cid:durableId="689181104">
    <w:abstractNumId w:val="16"/>
  </w:num>
  <w:num w:numId="15" w16cid:durableId="449478237">
    <w:abstractNumId w:val="10"/>
  </w:num>
  <w:num w:numId="16" w16cid:durableId="1135490677">
    <w:abstractNumId w:val="17"/>
  </w:num>
  <w:num w:numId="17" w16cid:durableId="480536054">
    <w:abstractNumId w:val="7"/>
  </w:num>
  <w:num w:numId="18" w16cid:durableId="921834146">
    <w:abstractNumId w:val="3"/>
  </w:num>
  <w:num w:numId="19" w16cid:durableId="2914478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FFA"/>
    <w:rsid w:val="00016E21"/>
    <w:rsid w:val="00157D71"/>
    <w:rsid w:val="001A5A61"/>
    <w:rsid w:val="00221252"/>
    <w:rsid w:val="00235E8A"/>
    <w:rsid w:val="00277559"/>
    <w:rsid w:val="003E5AB2"/>
    <w:rsid w:val="00473B05"/>
    <w:rsid w:val="004C19E4"/>
    <w:rsid w:val="00522B4D"/>
    <w:rsid w:val="00525EC9"/>
    <w:rsid w:val="00565DEB"/>
    <w:rsid w:val="0057317A"/>
    <w:rsid w:val="005D35D6"/>
    <w:rsid w:val="0063070B"/>
    <w:rsid w:val="0066768B"/>
    <w:rsid w:val="006B6E02"/>
    <w:rsid w:val="0072473C"/>
    <w:rsid w:val="00745167"/>
    <w:rsid w:val="007522C2"/>
    <w:rsid w:val="00777861"/>
    <w:rsid w:val="007C0D07"/>
    <w:rsid w:val="00851694"/>
    <w:rsid w:val="00882351"/>
    <w:rsid w:val="00914D69"/>
    <w:rsid w:val="00916B15"/>
    <w:rsid w:val="009E2E2E"/>
    <w:rsid w:val="00A031D1"/>
    <w:rsid w:val="00AC11C7"/>
    <w:rsid w:val="00AF5C83"/>
    <w:rsid w:val="00B24940"/>
    <w:rsid w:val="00B27883"/>
    <w:rsid w:val="00C35B36"/>
    <w:rsid w:val="00C3798D"/>
    <w:rsid w:val="00C74FE4"/>
    <w:rsid w:val="00CE7FFA"/>
    <w:rsid w:val="00D76360"/>
    <w:rsid w:val="00E312E2"/>
    <w:rsid w:val="00E42498"/>
    <w:rsid w:val="00E81805"/>
    <w:rsid w:val="00E847F2"/>
    <w:rsid w:val="00F61C4F"/>
    <w:rsid w:val="00F87BD9"/>
    <w:rsid w:val="00FC7556"/>
    <w:rsid w:val="00FE7A9E"/>
    <w:rsid w:val="00FF5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126EE"/>
  <w15:chartTrackingRefBased/>
  <w15:docId w15:val="{3CA3A33B-A659-47BC-880D-3CE95DBEC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4FE4"/>
    <w:rPr>
      <w:color w:val="0563C1" w:themeColor="hyperlink"/>
      <w:u w:val="single"/>
    </w:rPr>
  </w:style>
  <w:style w:type="paragraph" w:styleId="ListParagraph">
    <w:name w:val="List Paragraph"/>
    <w:basedOn w:val="Normal"/>
    <w:uiPriority w:val="34"/>
    <w:qFormat/>
    <w:rsid w:val="00565DEB"/>
    <w:pPr>
      <w:ind w:left="720"/>
      <w:contextualSpacing/>
    </w:pPr>
  </w:style>
  <w:style w:type="table" w:styleId="TableGrid">
    <w:name w:val="Table Grid"/>
    <w:basedOn w:val="TableNormal"/>
    <w:uiPriority w:val="39"/>
    <w:rsid w:val="003E5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B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B4D"/>
  </w:style>
  <w:style w:type="paragraph" w:styleId="Footer">
    <w:name w:val="footer"/>
    <w:basedOn w:val="Normal"/>
    <w:link w:val="FooterChar"/>
    <w:uiPriority w:val="99"/>
    <w:unhideWhenUsed/>
    <w:rsid w:val="00522B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chart" Target="charts/chart8.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chart" Target="charts/chart7.xml"/><Relationship Id="rId33"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hyperlink" Target="mailto:llo@leeds.gov.uk" TargetMode="External"/><Relationship Id="rId20" Type="http://schemas.openxmlformats.org/officeDocument/2006/relationships/image" Target="media/image5.png"/><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chart" Target="charts/chart13.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edslocaloffer.org.uk/" TargetMode="External"/><Relationship Id="rId23" Type="http://schemas.openxmlformats.org/officeDocument/2006/relationships/chart" Target="charts/chart5.xml"/><Relationship Id="rId28" Type="http://schemas.openxmlformats.org/officeDocument/2006/relationships/chart" Target="charts/chart9.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edslocaloffer.org.uk/" TargetMode="External"/><Relationship Id="rId22" Type="http://schemas.openxmlformats.org/officeDocument/2006/relationships/chart" Target="charts/chart4.xml"/><Relationship Id="rId27" Type="http://schemas.openxmlformats.org/officeDocument/2006/relationships/image" Target="media/image6.png"/><Relationship Id="rId30" Type="http://schemas.openxmlformats.org/officeDocument/2006/relationships/chart" Target="charts/chart11.xml"/><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netapp04-cifs\lcc002\corp\VOICE%20AND%20INFLUENCE\SEND%20&amp;%20Local%20Offer\Local%20Offer\Review%20and%20Redesign%20-%20June%202020\LO%20redesign%20consultation%202020\LO%20redesign%20-%20conslutation%20returns%2020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C3-4AC5-A212-756385AAF2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C3-4AC5-A212-756385AAF2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C3-4AC5-A212-756385AAF2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C3-4AC5-A212-756385AAF2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C3-4AC5-A212-756385AAF2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C3-4AC5-A212-756385AAF207}"/>
              </c:ext>
            </c:extLst>
          </c:dPt>
          <c:cat>
            <c:strRef>
              <c:f>CYP!$B$15:$B$20</c:f>
              <c:strCache>
                <c:ptCount val="6"/>
                <c:pt idx="0">
                  <c:v>Internet</c:v>
                </c:pt>
                <c:pt idx="1">
                  <c:v>Parents and Carers</c:v>
                </c:pt>
                <c:pt idx="2">
                  <c:v>Family and Friends</c:v>
                </c:pt>
                <c:pt idx="3">
                  <c:v>School / College staff</c:v>
                </c:pt>
                <c:pt idx="4">
                  <c:v>Social Media</c:v>
                </c:pt>
                <c:pt idx="5">
                  <c:v>Elsewhere</c:v>
                </c:pt>
              </c:strCache>
            </c:strRef>
          </c:cat>
          <c:val>
            <c:numRef>
              <c:f>CYP!$C$15:$C$20</c:f>
              <c:numCache>
                <c:formatCode>General</c:formatCode>
                <c:ptCount val="6"/>
                <c:pt idx="0">
                  <c:v>7</c:v>
                </c:pt>
                <c:pt idx="1">
                  <c:v>3</c:v>
                </c:pt>
                <c:pt idx="2">
                  <c:v>5</c:v>
                </c:pt>
                <c:pt idx="3">
                  <c:v>4</c:v>
                </c:pt>
                <c:pt idx="4">
                  <c:v>6</c:v>
                </c:pt>
                <c:pt idx="5">
                  <c:v>0</c:v>
                </c:pt>
              </c:numCache>
            </c:numRef>
          </c:val>
          <c:extLst>
            <c:ext xmlns:c16="http://schemas.microsoft.com/office/drawing/2014/chart" uri="{C3380CC4-5D6E-409C-BE32-E72D297353CC}">
              <c16:uniqueId val="{0000000C-A6C3-4AC5-A212-756385AAF20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08-4FA9-8A08-0ACFB34426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08-4FA9-8A08-0ACFB34426CC}"/>
              </c:ext>
            </c:extLst>
          </c:dPt>
          <c:cat>
            <c:strRef>
              <c:f>Professionals!$A$34:$A$35</c:f>
              <c:strCache>
                <c:ptCount val="2"/>
                <c:pt idx="0">
                  <c:v>Yes</c:v>
                </c:pt>
                <c:pt idx="1">
                  <c:v>No</c:v>
                </c:pt>
              </c:strCache>
            </c:strRef>
          </c:cat>
          <c:val>
            <c:numRef>
              <c:f>Professionals!$B$34:$B$35</c:f>
              <c:numCache>
                <c:formatCode>General</c:formatCode>
                <c:ptCount val="2"/>
                <c:pt idx="0">
                  <c:v>26</c:v>
                </c:pt>
                <c:pt idx="1">
                  <c:v>2</c:v>
                </c:pt>
              </c:numCache>
            </c:numRef>
          </c:val>
          <c:extLst>
            <c:ext xmlns:c16="http://schemas.microsoft.com/office/drawing/2014/chart" uri="{C3380CC4-5D6E-409C-BE32-E72D297353CC}">
              <c16:uniqueId val="{00000004-3A08-4FA9-8A08-0ACFB34426C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6482939632549E-2"/>
          <c:y val="7.407407407407407E-2"/>
          <c:w val="0.90286351706036749"/>
          <c:h val="0.8416746864975212"/>
        </c:manualLayout>
      </c:layout>
      <c:barChart>
        <c:barDir val="col"/>
        <c:grouping val="clustered"/>
        <c:varyColors val="0"/>
        <c:ser>
          <c:idx val="0"/>
          <c:order val="0"/>
          <c:spPr>
            <a:solidFill>
              <a:schemeClr val="accent1"/>
            </a:solidFill>
            <a:ln>
              <a:noFill/>
            </a:ln>
            <a:effectLst/>
          </c:spPr>
          <c:invertIfNegative val="0"/>
          <c:cat>
            <c:strRef>
              <c:f>Professionals!$J$34:$J$36</c:f>
              <c:strCache>
                <c:ptCount val="3"/>
                <c:pt idx="0">
                  <c:v>Age</c:v>
                </c:pt>
                <c:pt idx="1">
                  <c:v>Disability</c:v>
                </c:pt>
                <c:pt idx="2">
                  <c:v>Service Area</c:v>
                </c:pt>
              </c:strCache>
            </c:strRef>
          </c:cat>
          <c:val>
            <c:numRef>
              <c:f>Professionals!$K$34:$K$36</c:f>
              <c:numCache>
                <c:formatCode>General</c:formatCode>
                <c:ptCount val="3"/>
                <c:pt idx="0">
                  <c:v>2</c:v>
                </c:pt>
                <c:pt idx="1">
                  <c:v>3</c:v>
                </c:pt>
                <c:pt idx="2">
                  <c:v>22</c:v>
                </c:pt>
              </c:numCache>
            </c:numRef>
          </c:val>
          <c:extLst>
            <c:ext xmlns:c16="http://schemas.microsoft.com/office/drawing/2014/chart" uri="{C3380CC4-5D6E-409C-BE32-E72D297353CC}">
              <c16:uniqueId val="{00000000-FE48-47DD-B40E-54ED9415786E}"/>
            </c:ext>
          </c:extLst>
        </c:ser>
        <c:dLbls>
          <c:showLegendKey val="0"/>
          <c:showVal val="0"/>
          <c:showCatName val="0"/>
          <c:showSerName val="0"/>
          <c:showPercent val="0"/>
          <c:showBubbleSize val="0"/>
        </c:dLbls>
        <c:gapWidth val="219"/>
        <c:overlap val="-27"/>
        <c:axId val="289718784"/>
        <c:axId val="289719176"/>
      </c:barChart>
      <c:catAx>
        <c:axId val="2897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19176"/>
        <c:crosses val="autoZero"/>
        <c:auto val="1"/>
        <c:lblAlgn val="ctr"/>
        <c:lblOffset val="100"/>
        <c:noMultiLvlLbl val="0"/>
      </c:catAx>
      <c:valAx>
        <c:axId val="289719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187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Professionals!$M$34:$M$36</c:f>
              <c:strCache>
                <c:ptCount val="3"/>
                <c:pt idx="0">
                  <c:v>Age</c:v>
                </c:pt>
                <c:pt idx="1">
                  <c:v>Postcode</c:v>
                </c:pt>
                <c:pt idx="2">
                  <c:v>Disability</c:v>
                </c:pt>
              </c:strCache>
            </c:strRef>
          </c:cat>
          <c:val>
            <c:numRef>
              <c:f>Professionals!$N$34:$N$36</c:f>
              <c:numCache>
                <c:formatCode>General</c:formatCode>
                <c:ptCount val="3"/>
                <c:pt idx="0">
                  <c:v>22</c:v>
                </c:pt>
                <c:pt idx="1">
                  <c:v>15</c:v>
                </c:pt>
                <c:pt idx="2">
                  <c:v>21</c:v>
                </c:pt>
              </c:numCache>
            </c:numRef>
          </c:val>
          <c:extLst>
            <c:ext xmlns:c16="http://schemas.microsoft.com/office/drawing/2014/chart" uri="{C3380CC4-5D6E-409C-BE32-E72D297353CC}">
              <c16:uniqueId val="{00000000-3C05-4E95-AA4E-CED9F0AA0CD1}"/>
            </c:ext>
          </c:extLst>
        </c:ser>
        <c:dLbls>
          <c:showLegendKey val="0"/>
          <c:showVal val="0"/>
          <c:showCatName val="0"/>
          <c:showSerName val="0"/>
          <c:showPercent val="0"/>
          <c:showBubbleSize val="0"/>
        </c:dLbls>
        <c:gapWidth val="219"/>
        <c:overlap val="-27"/>
        <c:axId val="272155896"/>
        <c:axId val="289955584"/>
      </c:barChart>
      <c:catAx>
        <c:axId val="27215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5584"/>
        <c:crosses val="autoZero"/>
        <c:auto val="1"/>
        <c:lblAlgn val="ctr"/>
        <c:lblOffset val="100"/>
        <c:noMultiLvlLbl val="0"/>
      </c:catAx>
      <c:valAx>
        <c:axId val="289955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155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PCF!$R$89:$R$94</c:f>
              <c:strCache>
                <c:ptCount val="6"/>
                <c:pt idx="0">
                  <c:v>Description</c:v>
                </c:pt>
                <c:pt idx="1">
                  <c:v>Location</c:v>
                </c:pt>
                <c:pt idx="2">
                  <c:v>Targeted Age</c:v>
                </c:pt>
                <c:pt idx="3">
                  <c:v>Cost</c:v>
                </c:pt>
                <c:pt idx="4">
                  <c:v>Contact Details</c:v>
                </c:pt>
                <c:pt idx="5">
                  <c:v>Targeted Disability</c:v>
                </c:pt>
              </c:strCache>
            </c:strRef>
          </c:cat>
          <c:val>
            <c:numRef>
              <c:f>PCF!$S$89:$S$94</c:f>
              <c:numCache>
                <c:formatCode>General</c:formatCode>
                <c:ptCount val="6"/>
                <c:pt idx="0">
                  <c:v>77</c:v>
                </c:pt>
                <c:pt idx="1">
                  <c:v>65</c:v>
                </c:pt>
                <c:pt idx="2">
                  <c:v>70</c:v>
                </c:pt>
                <c:pt idx="3">
                  <c:v>52</c:v>
                </c:pt>
                <c:pt idx="4">
                  <c:v>49</c:v>
                </c:pt>
                <c:pt idx="5">
                  <c:v>58</c:v>
                </c:pt>
              </c:numCache>
            </c:numRef>
          </c:val>
          <c:extLst>
            <c:ext xmlns:c16="http://schemas.microsoft.com/office/drawing/2014/chart" uri="{C3380CC4-5D6E-409C-BE32-E72D297353CC}">
              <c16:uniqueId val="{00000000-CF6A-452F-9145-E6F30EEB368F}"/>
            </c:ext>
          </c:extLst>
        </c:ser>
        <c:dLbls>
          <c:showLegendKey val="0"/>
          <c:showVal val="0"/>
          <c:showCatName val="0"/>
          <c:showSerName val="0"/>
          <c:showPercent val="0"/>
          <c:showBubbleSize val="0"/>
        </c:dLbls>
        <c:gapWidth val="219"/>
        <c:overlap val="-27"/>
        <c:axId val="289957152"/>
        <c:axId val="289954800"/>
      </c:barChart>
      <c:catAx>
        <c:axId val="2899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4800"/>
        <c:crosses val="autoZero"/>
        <c:auto val="1"/>
        <c:lblAlgn val="ctr"/>
        <c:lblOffset val="100"/>
        <c:noMultiLvlLbl val="0"/>
      </c:catAx>
      <c:valAx>
        <c:axId val="289954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957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136482939632549E-2"/>
          <c:y val="7.407407407407407E-2"/>
          <c:w val="0.90286351706036749"/>
          <c:h val="0.48491251093613297"/>
        </c:manualLayout>
      </c:layout>
      <c:barChart>
        <c:barDir val="col"/>
        <c:grouping val="clustered"/>
        <c:varyColors val="0"/>
        <c:ser>
          <c:idx val="0"/>
          <c:order val="0"/>
          <c:spPr>
            <a:solidFill>
              <a:schemeClr val="accent1"/>
            </a:solidFill>
            <a:ln>
              <a:noFill/>
            </a:ln>
            <a:effectLst/>
          </c:spPr>
          <c:invertIfNegative val="0"/>
          <c:cat>
            <c:strRef>
              <c:f>Professionals!$S$34:$S$41</c:f>
              <c:strCache>
                <c:ptCount val="8"/>
                <c:pt idx="0">
                  <c:v>SENDIASS</c:v>
                </c:pt>
                <c:pt idx="1">
                  <c:v>Short Breaks</c:v>
                </c:pt>
                <c:pt idx="2">
                  <c:v>EHCP</c:v>
                </c:pt>
                <c:pt idx="3">
                  <c:v>Independent Travel</c:v>
                </c:pt>
                <c:pt idx="4">
                  <c:v>Personal Budgets</c:v>
                </c:pt>
                <c:pt idx="5">
                  <c:v>Post 16 Options</c:v>
                </c:pt>
                <c:pt idx="6">
                  <c:v>Preparing for Hospital Stays</c:v>
                </c:pt>
                <c:pt idx="7">
                  <c:v>Children &amp; Family Assessments</c:v>
                </c:pt>
              </c:strCache>
            </c:strRef>
          </c:cat>
          <c:val>
            <c:numRef>
              <c:f>Professionals!$T$34:$T$41</c:f>
              <c:numCache>
                <c:formatCode>General</c:formatCode>
                <c:ptCount val="8"/>
                <c:pt idx="0">
                  <c:v>19</c:v>
                </c:pt>
                <c:pt idx="1">
                  <c:v>16</c:v>
                </c:pt>
                <c:pt idx="2">
                  <c:v>25</c:v>
                </c:pt>
                <c:pt idx="3">
                  <c:v>6</c:v>
                </c:pt>
                <c:pt idx="4">
                  <c:v>9</c:v>
                </c:pt>
                <c:pt idx="5">
                  <c:v>14</c:v>
                </c:pt>
                <c:pt idx="6">
                  <c:v>1</c:v>
                </c:pt>
                <c:pt idx="7">
                  <c:v>10</c:v>
                </c:pt>
              </c:numCache>
            </c:numRef>
          </c:val>
          <c:extLst>
            <c:ext xmlns:c16="http://schemas.microsoft.com/office/drawing/2014/chart" uri="{C3380CC4-5D6E-409C-BE32-E72D297353CC}">
              <c16:uniqueId val="{00000000-20E9-4A91-B9B3-F317F66D6870}"/>
            </c:ext>
          </c:extLst>
        </c:ser>
        <c:dLbls>
          <c:showLegendKey val="0"/>
          <c:showVal val="0"/>
          <c:showCatName val="0"/>
          <c:showSerName val="0"/>
          <c:showPercent val="0"/>
          <c:showBubbleSize val="0"/>
        </c:dLbls>
        <c:gapWidth val="219"/>
        <c:overlap val="-27"/>
        <c:axId val="289955976"/>
        <c:axId val="289958720"/>
      </c:barChart>
      <c:catAx>
        <c:axId val="289955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9958720"/>
        <c:crosses val="autoZero"/>
        <c:auto val="1"/>
        <c:lblAlgn val="ctr"/>
        <c:lblOffset val="100"/>
        <c:noMultiLvlLbl val="0"/>
      </c:catAx>
      <c:valAx>
        <c:axId val="28995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89955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28-4757-B0A1-87D02F1EC4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28-4757-B0A1-87D02F1EC4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28-4757-B0A1-87D02F1EC4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28-4757-B0A1-87D02F1EC4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A28-4757-B0A1-87D02F1EC479}"/>
              </c:ext>
            </c:extLst>
          </c:dPt>
          <c:cat>
            <c:strRef>
              <c:f>Professionals!$AA$34:$AA$38</c:f>
              <c:strCache>
                <c:ptCount val="5"/>
                <c:pt idx="0">
                  <c:v>Facebook</c:v>
                </c:pt>
                <c:pt idx="1">
                  <c:v>Schools</c:v>
                </c:pt>
                <c:pt idx="2">
                  <c:v>PCF Groups</c:v>
                </c:pt>
                <c:pt idx="3">
                  <c:v>Postal </c:v>
                </c:pt>
                <c:pt idx="4">
                  <c:v>Community Buildings</c:v>
                </c:pt>
              </c:strCache>
            </c:strRef>
          </c:cat>
          <c:val>
            <c:numRef>
              <c:f>Professionals!$AB$34:$AB$38</c:f>
              <c:numCache>
                <c:formatCode>General</c:formatCode>
                <c:ptCount val="5"/>
                <c:pt idx="0">
                  <c:v>21</c:v>
                </c:pt>
                <c:pt idx="1">
                  <c:v>24</c:v>
                </c:pt>
                <c:pt idx="2">
                  <c:v>19</c:v>
                </c:pt>
                <c:pt idx="3">
                  <c:v>8</c:v>
                </c:pt>
                <c:pt idx="4">
                  <c:v>13</c:v>
                </c:pt>
              </c:numCache>
            </c:numRef>
          </c:val>
          <c:extLst>
            <c:ext xmlns:c16="http://schemas.microsoft.com/office/drawing/2014/chart" uri="{C3380CC4-5D6E-409C-BE32-E72D297353CC}">
              <c16:uniqueId val="{0000000A-6A28-4757-B0A1-87D02F1EC4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72-4E51-AE7B-F83D212BB4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72-4E51-AE7B-F83D212BB4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72-4E51-AE7B-F83D212BB4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72-4E51-AE7B-F83D212BB4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72-4E51-AE7B-F83D212BB4CA}"/>
              </c:ext>
            </c:extLst>
          </c:dPt>
          <c:cat>
            <c:strRef>
              <c:f>CYP!$H$15:$H$19</c:f>
              <c:strCache>
                <c:ptCount val="5"/>
                <c:pt idx="0">
                  <c:v>Text</c:v>
                </c:pt>
                <c:pt idx="1">
                  <c:v>Images of real people</c:v>
                </c:pt>
                <c:pt idx="2">
                  <c:v>Symbols</c:v>
                </c:pt>
                <c:pt idx="3">
                  <c:v>Videos</c:v>
                </c:pt>
                <c:pt idx="4">
                  <c:v>Other</c:v>
                </c:pt>
              </c:strCache>
            </c:strRef>
          </c:cat>
          <c:val>
            <c:numRef>
              <c:f>CYP!$I$15:$I$19</c:f>
              <c:numCache>
                <c:formatCode>General</c:formatCode>
                <c:ptCount val="5"/>
                <c:pt idx="0">
                  <c:v>5</c:v>
                </c:pt>
                <c:pt idx="1">
                  <c:v>2</c:v>
                </c:pt>
                <c:pt idx="2">
                  <c:v>1</c:v>
                </c:pt>
                <c:pt idx="3">
                  <c:v>5</c:v>
                </c:pt>
                <c:pt idx="4">
                  <c:v>0</c:v>
                </c:pt>
              </c:numCache>
            </c:numRef>
          </c:val>
          <c:extLst>
            <c:ext xmlns:c16="http://schemas.microsoft.com/office/drawing/2014/chart" uri="{C3380CC4-5D6E-409C-BE32-E72D297353CC}">
              <c16:uniqueId val="{0000000A-0472-4E51-AE7B-F83D212BB4C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17A-4B0A-8F7A-A903ACA622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17A-4B0A-8F7A-A903ACA6223A}"/>
              </c:ext>
            </c:extLst>
          </c:dPt>
          <c:cat>
            <c:strRef>
              <c:f>Sheet1!$A$1:$A$2</c:f>
              <c:strCache>
                <c:ptCount val="2"/>
                <c:pt idx="0">
                  <c:v>Yes</c:v>
                </c:pt>
                <c:pt idx="1">
                  <c:v>No</c:v>
                </c:pt>
              </c:strCache>
            </c:strRef>
          </c:cat>
          <c:val>
            <c:numRef>
              <c:f>Sheet1!$B$1:$B$2</c:f>
              <c:numCache>
                <c:formatCode>General</c:formatCode>
                <c:ptCount val="2"/>
                <c:pt idx="0">
                  <c:v>31</c:v>
                </c:pt>
                <c:pt idx="1">
                  <c:v>52</c:v>
                </c:pt>
              </c:numCache>
            </c:numRef>
          </c:val>
          <c:extLst>
            <c:ext xmlns:c16="http://schemas.microsoft.com/office/drawing/2014/chart" uri="{C3380CC4-5D6E-409C-BE32-E72D297353CC}">
              <c16:uniqueId val="{00000004-F17A-4B0A-8F7A-A903ACA6223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9A1-41F4-8A0A-D1934F8DC53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9A1-41F4-8A0A-D1934F8DC535}"/>
              </c:ext>
            </c:extLst>
          </c:dPt>
          <c:cat>
            <c:strRef>
              <c:f>PCF!$E$89:$E$90</c:f>
              <c:strCache>
                <c:ptCount val="2"/>
                <c:pt idx="0">
                  <c:v>Yes</c:v>
                </c:pt>
                <c:pt idx="1">
                  <c:v>No</c:v>
                </c:pt>
              </c:strCache>
            </c:strRef>
          </c:cat>
          <c:val>
            <c:numRef>
              <c:f>PCF!$F$89:$F$90</c:f>
              <c:numCache>
                <c:formatCode>General</c:formatCode>
                <c:ptCount val="2"/>
                <c:pt idx="0">
                  <c:v>17</c:v>
                </c:pt>
                <c:pt idx="1">
                  <c:v>66</c:v>
                </c:pt>
              </c:numCache>
            </c:numRef>
          </c:val>
          <c:extLst>
            <c:ext xmlns:c16="http://schemas.microsoft.com/office/drawing/2014/chart" uri="{C3380CC4-5D6E-409C-BE32-E72D297353CC}">
              <c16:uniqueId val="{00000004-99A1-41F4-8A0A-D1934F8DC53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65-4E4A-AF2B-11E6106F8D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65-4E4A-AF2B-11E6106F8D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65-4E4A-AF2B-11E6106F8D04}"/>
              </c:ext>
            </c:extLst>
          </c:dPt>
          <c:cat>
            <c:strRef>
              <c:f>PCF!$L$89:$L$91</c:f>
              <c:strCache>
                <c:ptCount val="3"/>
                <c:pt idx="0">
                  <c:v>Age</c:v>
                </c:pt>
                <c:pt idx="1">
                  <c:v>Service</c:v>
                </c:pt>
                <c:pt idx="2">
                  <c:v>Disability</c:v>
                </c:pt>
              </c:strCache>
            </c:strRef>
          </c:cat>
          <c:val>
            <c:numRef>
              <c:f>PCF!$M$89:$M$91</c:f>
              <c:numCache>
                <c:formatCode>General</c:formatCode>
                <c:ptCount val="3"/>
                <c:pt idx="0">
                  <c:v>28</c:v>
                </c:pt>
                <c:pt idx="1">
                  <c:v>30</c:v>
                </c:pt>
                <c:pt idx="2">
                  <c:v>26</c:v>
                </c:pt>
              </c:numCache>
            </c:numRef>
          </c:val>
          <c:extLst>
            <c:ext xmlns:c16="http://schemas.microsoft.com/office/drawing/2014/chart" uri="{C3380CC4-5D6E-409C-BE32-E72D297353CC}">
              <c16:uniqueId val="{00000006-3C65-4E4A-AF2B-11E6106F8D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3C-4CA1-91AC-1BF67C0DD50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3C-4CA1-91AC-1BF67C0DD50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3C-4CA1-91AC-1BF67C0DD50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3C-4CA1-91AC-1BF67C0DD506}"/>
              </c:ext>
            </c:extLst>
          </c:dPt>
          <c:cat>
            <c:strRef>
              <c:f>PCF!$O$89:$O$92</c:f>
              <c:strCache>
                <c:ptCount val="4"/>
                <c:pt idx="0">
                  <c:v>Age</c:v>
                </c:pt>
                <c:pt idx="1">
                  <c:v>Postcode</c:v>
                </c:pt>
                <c:pt idx="2">
                  <c:v>Disability</c:v>
                </c:pt>
                <c:pt idx="3">
                  <c:v>Service offer</c:v>
                </c:pt>
              </c:strCache>
            </c:strRef>
          </c:cat>
          <c:val>
            <c:numRef>
              <c:f>PCF!$P$89:$P$92</c:f>
              <c:numCache>
                <c:formatCode>General</c:formatCode>
                <c:ptCount val="4"/>
                <c:pt idx="0">
                  <c:v>63</c:v>
                </c:pt>
                <c:pt idx="1">
                  <c:v>62</c:v>
                </c:pt>
                <c:pt idx="2">
                  <c:v>66</c:v>
                </c:pt>
                <c:pt idx="3">
                  <c:v>7</c:v>
                </c:pt>
              </c:numCache>
            </c:numRef>
          </c:val>
          <c:extLst>
            <c:ext xmlns:c16="http://schemas.microsoft.com/office/drawing/2014/chart" uri="{C3380CC4-5D6E-409C-BE32-E72D297353CC}">
              <c16:uniqueId val="{00000008-593C-4CA1-91AC-1BF67C0DD50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PCF!$R$89:$R$94</c:f>
              <c:strCache>
                <c:ptCount val="6"/>
                <c:pt idx="0">
                  <c:v>Description</c:v>
                </c:pt>
                <c:pt idx="1">
                  <c:v>Location</c:v>
                </c:pt>
                <c:pt idx="2">
                  <c:v>Targeted Age</c:v>
                </c:pt>
                <c:pt idx="3">
                  <c:v>Cost</c:v>
                </c:pt>
                <c:pt idx="4">
                  <c:v>Contact Details</c:v>
                </c:pt>
                <c:pt idx="5">
                  <c:v>Targeted Disability</c:v>
                </c:pt>
              </c:strCache>
            </c:strRef>
          </c:cat>
          <c:val>
            <c:numRef>
              <c:f>PCF!$S$89:$S$94</c:f>
              <c:numCache>
                <c:formatCode>General</c:formatCode>
                <c:ptCount val="6"/>
                <c:pt idx="0">
                  <c:v>77</c:v>
                </c:pt>
                <c:pt idx="1">
                  <c:v>65</c:v>
                </c:pt>
                <c:pt idx="2">
                  <c:v>70</c:v>
                </c:pt>
                <c:pt idx="3">
                  <c:v>52</c:v>
                </c:pt>
                <c:pt idx="4">
                  <c:v>49</c:v>
                </c:pt>
                <c:pt idx="5">
                  <c:v>58</c:v>
                </c:pt>
              </c:numCache>
            </c:numRef>
          </c:val>
          <c:extLst>
            <c:ext xmlns:c16="http://schemas.microsoft.com/office/drawing/2014/chart" uri="{C3380CC4-5D6E-409C-BE32-E72D297353CC}">
              <c16:uniqueId val="{00000000-BC2F-4260-A9EC-5DBCC63D0F2E}"/>
            </c:ext>
          </c:extLst>
        </c:ser>
        <c:dLbls>
          <c:showLegendKey val="0"/>
          <c:showVal val="0"/>
          <c:showCatName val="0"/>
          <c:showSerName val="0"/>
          <c:showPercent val="0"/>
          <c:showBubbleSize val="0"/>
        </c:dLbls>
        <c:gapWidth val="219"/>
        <c:overlap val="-27"/>
        <c:axId val="289723096"/>
        <c:axId val="289724664"/>
      </c:barChart>
      <c:catAx>
        <c:axId val="289723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4664"/>
        <c:crosses val="autoZero"/>
        <c:auto val="1"/>
        <c:lblAlgn val="ctr"/>
        <c:lblOffset val="100"/>
        <c:noMultiLvlLbl val="0"/>
      </c:catAx>
      <c:valAx>
        <c:axId val="289724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30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PCF!$V$89:$V$96</c:f>
              <c:strCache>
                <c:ptCount val="8"/>
                <c:pt idx="0">
                  <c:v>SENDIASS</c:v>
                </c:pt>
                <c:pt idx="1">
                  <c:v>Short Breaks</c:v>
                </c:pt>
                <c:pt idx="2">
                  <c:v>EHCP</c:v>
                </c:pt>
                <c:pt idx="3">
                  <c:v>Independent Travel</c:v>
                </c:pt>
                <c:pt idx="4">
                  <c:v>Personal Budgets</c:v>
                </c:pt>
                <c:pt idx="5">
                  <c:v>Post 16 Options</c:v>
                </c:pt>
                <c:pt idx="6">
                  <c:v>Preparing for hospital styas</c:v>
                </c:pt>
                <c:pt idx="7">
                  <c:v>Children &amp; families assessment</c:v>
                </c:pt>
              </c:strCache>
            </c:strRef>
          </c:cat>
          <c:val>
            <c:numRef>
              <c:f>PCF!$W$89:$W$96</c:f>
              <c:numCache>
                <c:formatCode>General</c:formatCode>
                <c:ptCount val="8"/>
                <c:pt idx="0">
                  <c:v>45</c:v>
                </c:pt>
                <c:pt idx="1">
                  <c:v>37</c:v>
                </c:pt>
                <c:pt idx="2">
                  <c:v>66</c:v>
                </c:pt>
                <c:pt idx="3">
                  <c:v>20</c:v>
                </c:pt>
                <c:pt idx="4">
                  <c:v>34</c:v>
                </c:pt>
                <c:pt idx="5">
                  <c:v>40</c:v>
                </c:pt>
                <c:pt idx="6">
                  <c:v>5</c:v>
                </c:pt>
                <c:pt idx="7">
                  <c:v>37</c:v>
                </c:pt>
              </c:numCache>
            </c:numRef>
          </c:val>
          <c:extLst>
            <c:ext xmlns:c16="http://schemas.microsoft.com/office/drawing/2014/chart" uri="{C3380CC4-5D6E-409C-BE32-E72D297353CC}">
              <c16:uniqueId val="{00000000-1EF8-40F1-8617-46578D9F2C3E}"/>
            </c:ext>
          </c:extLst>
        </c:ser>
        <c:dLbls>
          <c:showLegendKey val="0"/>
          <c:showVal val="0"/>
          <c:showCatName val="0"/>
          <c:showSerName val="0"/>
          <c:showPercent val="0"/>
          <c:showBubbleSize val="0"/>
        </c:dLbls>
        <c:gapWidth val="219"/>
        <c:overlap val="-27"/>
        <c:axId val="289723488"/>
        <c:axId val="289725056"/>
      </c:barChart>
      <c:catAx>
        <c:axId val="28972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5056"/>
        <c:crosses val="autoZero"/>
        <c:auto val="1"/>
        <c:lblAlgn val="ctr"/>
        <c:lblOffset val="100"/>
        <c:noMultiLvlLbl val="0"/>
      </c:catAx>
      <c:valAx>
        <c:axId val="28972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723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BF8-4BB5-A9B6-CE9AB84211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BF8-4BB5-A9B6-CE9AB84211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BF8-4BB5-A9B6-CE9AB84211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BF8-4BB5-A9B6-CE9AB84211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BF8-4BB5-A9B6-CE9AB842115F}"/>
              </c:ext>
            </c:extLst>
          </c:dPt>
          <c:cat>
            <c:strRef>
              <c:f>PCF!$E$106:$E$110</c:f>
              <c:strCache>
                <c:ptCount val="5"/>
                <c:pt idx="0">
                  <c:v>LLO Facebook</c:v>
                </c:pt>
                <c:pt idx="1">
                  <c:v>Schools</c:v>
                </c:pt>
                <c:pt idx="2">
                  <c:v>PCF Groups</c:v>
                </c:pt>
                <c:pt idx="3">
                  <c:v>Flyer to home address</c:v>
                </c:pt>
                <c:pt idx="4">
                  <c:v>Posters in community buildings</c:v>
                </c:pt>
              </c:strCache>
            </c:strRef>
          </c:cat>
          <c:val>
            <c:numRef>
              <c:f>PCF!$F$106:$F$110</c:f>
              <c:numCache>
                <c:formatCode>General</c:formatCode>
                <c:ptCount val="5"/>
                <c:pt idx="0">
                  <c:v>62</c:v>
                </c:pt>
                <c:pt idx="1">
                  <c:v>61</c:v>
                </c:pt>
                <c:pt idx="2">
                  <c:v>47</c:v>
                </c:pt>
                <c:pt idx="3">
                  <c:v>28</c:v>
                </c:pt>
                <c:pt idx="4">
                  <c:v>42</c:v>
                </c:pt>
              </c:numCache>
            </c:numRef>
          </c:val>
          <c:extLst>
            <c:ext xmlns:c16="http://schemas.microsoft.com/office/drawing/2014/chart" uri="{C3380CC4-5D6E-409C-BE32-E72D297353CC}">
              <c16:uniqueId val="{0000000A-1BF8-4BB5-A9B6-CE9AB842115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8114dd-57b6-405e-b8e2-a460972b153a">
      <Terms xmlns="http://schemas.microsoft.com/office/infopath/2007/PartnerControls"/>
    </lcf76f155ced4ddcb4097134ff3c332f>
    <TaxCatchAll xmlns="ac5c2849-74a1-46d7-ad44-587ab7d0a8b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19" ma:contentTypeDescription="Create a new document." ma:contentTypeScope="" ma:versionID="d375b81c97eafae71849980f4d5efebb">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02e178e3c97c4dafda0ce952842edefa"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ABA513-F27D-4A86-85CD-6F2196F9731F}">
  <ds:schemaRefs>
    <ds:schemaRef ds:uri="http://schemas.microsoft.com/sharepoint/v3/contenttype/forms"/>
  </ds:schemaRefs>
</ds:datastoreItem>
</file>

<file path=customXml/itemProps2.xml><?xml version="1.0" encoding="utf-8"?>
<ds:datastoreItem xmlns:ds="http://schemas.openxmlformats.org/officeDocument/2006/customXml" ds:itemID="{84284081-03DA-4978-ACD9-1266C92F971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7D3874-7009-4943-B0BA-31897179A6F9}">
  <ds:schemaRefs>
    <ds:schemaRef ds:uri="http://schemas.openxmlformats.org/officeDocument/2006/bibliography"/>
  </ds:schemaRefs>
</ds:datastoreItem>
</file>

<file path=customXml/itemProps4.xml><?xml version="1.0" encoding="utf-8"?>
<ds:datastoreItem xmlns:ds="http://schemas.openxmlformats.org/officeDocument/2006/customXml" ds:itemID="{A01AFA8D-35FD-48FE-A3B5-CFF41F70F00C}"/>
</file>

<file path=docProps/app.xml><?xml version="1.0" encoding="utf-8"?>
<Properties xmlns="http://schemas.openxmlformats.org/officeDocument/2006/extended-properties" xmlns:vt="http://schemas.openxmlformats.org/officeDocument/2006/docPropsVTypes">
  <Template>Normal.dotm</Template>
  <TotalTime>0</TotalTime>
  <Pages>1</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Thurlow, Kayleigh</dc:creator>
  <cp:keywords/>
  <dc:description/>
  <cp:lastModifiedBy>Thurlow, Kayleigh</cp:lastModifiedBy>
  <cp:revision>1</cp:revision>
  <dcterms:created xsi:type="dcterms:W3CDTF">2024-03-15T09:46:00Z</dcterms:created>
  <dcterms:modified xsi:type="dcterms:W3CDTF">2024-03-15T09:46:00Z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Order">
    <vt:r8>100</vt:r8>
  </property>
</Properties>
</file>